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i/>
          <w:iCs/>
          <w:sz w:val="15"/>
          <w:szCs w:val="15"/>
          <w:lang w:eastAsia="ru-RU"/>
        </w:rPr>
        <w:t>текст кодекса по состоянию на октябрь 2009 года</w:t>
      </w:r>
    </w:p>
    <w:p w:rsidR="004B4EC8" w:rsidRPr="004B4EC8" w:rsidRDefault="004B4EC8" w:rsidP="00626E6C">
      <w:pPr>
        <w:spacing w:before="100" w:beforeAutospacing="1" w:after="100" w:afterAutospacing="1" w:line="240" w:lineRule="auto"/>
        <w:outlineLvl w:val="1"/>
        <w:rPr>
          <w:rFonts w:ascii="Times New Roman" w:eastAsia="Times New Roman" w:hAnsi="Times New Roman" w:cs="Times New Roman"/>
          <w:b/>
          <w:bCs/>
          <w:sz w:val="44"/>
          <w:szCs w:val="36"/>
          <w:lang w:eastAsia="ru-RU"/>
        </w:rPr>
      </w:pPr>
      <w:r w:rsidRPr="004B4EC8">
        <w:rPr>
          <w:rFonts w:ascii="Times New Roman" w:eastAsia="Times New Roman" w:hAnsi="Times New Roman" w:cs="Times New Roman"/>
          <w:b/>
          <w:bCs/>
          <w:sz w:val="44"/>
          <w:szCs w:val="36"/>
          <w:lang w:eastAsia="ru-RU"/>
        </w:rPr>
        <w:t>Кодекс внутреннего водного транспорта РБ</w:t>
      </w:r>
    </w:p>
    <w:p w:rsidR="004B4EC8" w:rsidRPr="004B4EC8" w:rsidRDefault="004B4EC8" w:rsidP="004B4EC8">
      <w:pPr>
        <w:spacing w:after="24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Зарегистрировано в НРПА РБ 26 июня 2002 г. N 2/867</w:t>
      </w:r>
    </w:p>
    <w:p w:rsidR="004B4EC8" w:rsidRPr="004B4EC8" w:rsidRDefault="004B4EC8" w:rsidP="004B4EC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Принят</w:t>
      </w:r>
      <w:proofErr w:type="gramEnd"/>
      <w:r w:rsidRPr="004B4EC8">
        <w:rPr>
          <w:rFonts w:ascii="Times New Roman" w:eastAsia="Times New Roman" w:hAnsi="Times New Roman" w:cs="Times New Roman"/>
          <w:sz w:val="24"/>
          <w:szCs w:val="24"/>
          <w:lang w:eastAsia="ru-RU"/>
        </w:rPr>
        <w:t xml:space="preserve"> Палатой представителей 29 мая 2002 года</w:t>
      </w:r>
    </w:p>
    <w:p w:rsidR="004B4EC8" w:rsidRPr="004B4EC8" w:rsidRDefault="004B4EC8" w:rsidP="004B4EC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Одобрен</w:t>
      </w:r>
      <w:proofErr w:type="gramEnd"/>
      <w:r w:rsidRPr="004B4EC8">
        <w:rPr>
          <w:rFonts w:ascii="Times New Roman" w:eastAsia="Times New Roman" w:hAnsi="Times New Roman" w:cs="Times New Roman"/>
          <w:sz w:val="24"/>
          <w:szCs w:val="24"/>
          <w:lang w:eastAsia="ru-RU"/>
        </w:rPr>
        <w:t xml:space="preserve"> Советом Республики 6 июня 2002 года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Настоящий Кодекс устанавливает правовые, экономические и организационные основы судоходства по внутренним водным путям Республики Беларусь в целях обеспечения потребностей экономики и населения в перевозках и связанных с ними работах и услугах.</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gl1"/>
      <w:bookmarkEnd w:id="0"/>
      <w:r w:rsidRPr="004B4EC8">
        <w:rPr>
          <w:rFonts w:ascii="Times New Roman" w:eastAsia="Times New Roman" w:hAnsi="Times New Roman" w:cs="Times New Roman"/>
          <w:b/>
          <w:bCs/>
          <w:sz w:val="24"/>
          <w:szCs w:val="24"/>
          <w:lang w:eastAsia="ru-RU"/>
        </w:rPr>
        <w:t>Глава 1</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ОБЩИЕ ПОЛОЖЕНИЯ</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 Основные термины и их определения, применяемые в настоящем Кодексе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Для целей настоящего Кодекса применяются следующие основные термины и их определения: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акватория порта - обособленный участок внутреннего водного пути, используемый для обеспечения деятельности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багаж - имущество, сданное перевозчику пассажиром, которое перевозчик обязан доставить в пункт назначения и на основании багажной квитанции выдать;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внутренние водные пути - естественные либо искусственно созданные участки водоемов и водотоков, обозначенные навигационными знаками или иным способом и используемые в целях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внутренний водный транспорт - вид транспорта, на котором перевозки пассажиров, грузов и багажа выполняются по внутренним водным путям с использованием судов внутреннего плавания, судов смешанного (река - море) плавания и маломерных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внутренний водный транспорт общего пользования - внутренний водный транспорт, выполняющий перевозки пассажиров, грузов и багажа на основании публичного договора, то есть по обращению любого лица и по регулируемым или объявленным тарифам;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грузовладелец - грузоотправитель и (или) грузополучатель;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грузоотправитель - юридическое или физическое лицо, которое от своего имени либо на основании договора перевозки внутренним водным транспортом вверяет перевозчику груз для его доставки в пункт назначения и выдачи грузополучателю;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грузополучатель - юридическое или физическое лицо, уполномоченное на получение груза на основании договора перевозки внутренним водным транспортом или на иных законных основаниях;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грузы - материальные ценности, принятые перевозчиком для перевозок внутренним водным транспортом в пункт назначения;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коносамент - товарораспорядительный документ (ценная бумага), удостоверяющий заключение договора перевозки груза или договора буксировки внутренним водным транспортом и служащий доказательством приема перевозчиком указанного в этом документе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лоцманская проводка - деятельность, обеспечивающая безопасное прохождение судов по особо сложным участкам внутренних водных путей;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маломерное судно - судно с главным двигателем мощностью менее 55 киловатт и (или) валовой вместимостью менее 80 регистровых тонн;</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навигационное оборудование - система специальных сигнальных средств, предназначенных для обеспечения безопасного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навигация - период времени, в течение которого внутренние водные пути открыты для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 xml:space="preserve">опасные грузы - вещества, материалы и изделия, обладающие свойствами, проявление которых при перевозке может послужить причиной взрыва и (или) пожара, привести к гибели, заболеванию, </w:t>
      </w:r>
      <w:proofErr w:type="spellStart"/>
      <w:r w:rsidRPr="004B4EC8">
        <w:rPr>
          <w:rFonts w:ascii="Times New Roman" w:eastAsia="Times New Roman" w:hAnsi="Times New Roman" w:cs="Times New Roman"/>
          <w:sz w:val="24"/>
          <w:szCs w:val="24"/>
          <w:lang w:eastAsia="ru-RU"/>
        </w:rPr>
        <w:t>травмированию</w:t>
      </w:r>
      <w:proofErr w:type="spellEnd"/>
      <w:r w:rsidRPr="004B4EC8">
        <w:rPr>
          <w:rFonts w:ascii="Times New Roman" w:eastAsia="Times New Roman" w:hAnsi="Times New Roman" w:cs="Times New Roman"/>
          <w:sz w:val="24"/>
          <w:szCs w:val="24"/>
          <w:lang w:eastAsia="ru-RU"/>
        </w:rPr>
        <w:t>, отравлению, облучению или ожогам людей и (или) животных, а также вызвать повреждение судов, иных объектов внутреннего водного транспорта и (или) причинение вреда окружающей среде;</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пассажир - физическое лицо, имеющее проездной документ (билет), удостоверяющий заключение договора перевозки пассажира внутренним водным транспортом, либо перевозимое судном внутреннего плавания на иных законных основаниях;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 юридическое или физическое лицо, выполняющее на основании договора перевозки или на иных законных основаниях доставку пассажиров, грузов, багажа, а также плавучих объектов в пункт назначения;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плавучий объект - плавучее искусственное сооружение, не являющееся судном и не используемое в целях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порт - специально отведенный участок сухопутной территории и акватории внутренних водных путей, предназначенный для обслуживания пассажиров и судов, приема, погрузки, выгрузки, хранения и выдачи грузов и багажа, а также выполнения иных работ и услуг, обычно оказываемых в порту;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порт общего пользования - порт, осуществляющий прием, погрузку, выгрузку, хранение и выдачу грузов и багажа на основании публичного договора, то есть по обращению любого лица и по регулируемым или объявленным тарифам;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 xml:space="preserve">путевые работы - дноуглубительные, </w:t>
      </w:r>
      <w:proofErr w:type="spellStart"/>
      <w:r w:rsidRPr="004B4EC8">
        <w:rPr>
          <w:rFonts w:ascii="Times New Roman" w:eastAsia="Times New Roman" w:hAnsi="Times New Roman" w:cs="Times New Roman"/>
          <w:sz w:val="24"/>
          <w:szCs w:val="24"/>
          <w:lang w:eastAsia="ru-RU"/>
        </w:rPr>
        <w:t>выправительные</w:t>
      </w:r>
      <w:proofErr w:type="spellEnd"/>
      <w:r w:rsidRPr="004B4EC8">
        <w:rPr>
          <w:rFonts w:ascii="Times New Roman" w:eastAsia="Times New Roman" w:hAnsi="Times New Roman" w:cs="Times New Roman"/>
          <w:sz w:val="24"/>
          <w:szCs w:val="24"/>
          <w:lang w:eastAsia="ru-RU"/>
        </w:rPr>
        <w:t>, тральные, дноочистительные, изыскательские работы, а также содержание навигационного оборудования на внутренних водных путях;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ручная кладь - вещи и предметы пассажира, по своим свойствам, габаритным размерам и массе отвечающие требованиям законодательства Республики Беларусь и перевозимые бесплатно под личную ответственность пассажира;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 самоходное или несамоходное плавучее искусственное сооружение, используемое в целях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внутреннего плавания - судно, которое по своим техническим характеристикам пригодно и допущено к эксплуатации по внутренним водным путям;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смешанного (река - море) плавания - судно, которое по своим техническим характеристикам пригодно и допущено к эксплуатации по морским и внутренним водным путям;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судовладелец - юридическое или физическое лицо, эксплуатирующее судно от своего имени независимо от того, является оно собственником судна или использует его на ином законном основании;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судовой билет - документ, подтверждающий право собственности на маломерное судно и право плавания данного судна под Государственным флагом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судовой ход - пространство на внутреннем водном пути, предназначенное для движения судов и обозначенное на местности и (или) на карте;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судоходные гидротехнические сооружения - сооружения на внутренних водных путях, предназначенные для обеспечения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судоходство - деятельность, связанная с использованием на внутренних водных путях судов для перевозки пассажиров, грузов,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проводки, спасательных операций, осуществления мероприятий по охране водных объектов и защите их от загрязнения и засорения, а также для подъема затонувшего</w:t>
      </w:r>
      <w:proofErr w:type="gramEnd"/>
      <w:r w:rsidRPr="004B4EC8">
        <w:rPr>
          <w:rFonts w:ascii="Times New Roman" w:eastAsia="Times New Roman" w:hAnsi="Times New Roman" w:cs="Times New Roman"/>
          <w:sz w:val="24"/>
          <w:szCs w:val="24"/>
          <w:lang w:eastAsia="ru-RU"/>
        </w:rPr>
        <w:t xml:space="preserve"> имущества, санитарного и иного контроля, проведения научных исследований, учебных, спортивных, культурных и иных целей;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транспортный аварийный случай - аварийный случай, связанный с движением судов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 Сфера действия настоящего Кодекса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Настоящий Кодекс регулирует отношения, возникающие при осуществлении судоходства по внутренним водным путям Республики Беларусь, определяет основные права, обязанности и ответственность субъектов отношений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 xml:space="preserve">Правила, установленные настоящим Кодексом, распространяются </w:t>
      </w:r>
      <w:proofErr w:type="gramStart"/>
      <w:r w:rsidRPr="004B4EC8">
        <w:rPr>
          <w:rFonts w:ascii="Times New Roman" w:eastAsia="Times New Roman" w:hAnsi="Times New Roman" w:cs="Times New Roman"/>
          <w:sz w:val="24"/>
          <w:szCs w:val="24"/>
          <w:lang w:eastAsia="ru-RU"/>
        </w:rPr>
        <w:t>на</w:t>
      </w:r>
      <w:proofErr w:type="gramEnd"/>
      <w:r w:rsidRPr="004B4EC8">
        <w:rPr>
          <w:rFonts w:ascii="Times New Roman" w:eastAsia="Times New Roman" w:hAnsi="Times New Roman" w:cs="Times New Roman"/>
          <w:sz w:val="24"/>
          <w:szCs w:val="24"/>
          <w:lang w:eastAsia="ru-RU"/>
        </w:rPr>
        <w:t>:</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внутренние водные пути Республики Беларусь и расположенные на них сооружения;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порты, пристани, причалы, расположенные на внутренних водных путях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суда внутреннего плавания, суда смешанного (река - море) плавания, маломерные суда и иные плавучие объекты, эксплуатируемые на внутренних водных путях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Действие настоящего Кодекса, за исключением случаев, специально в нем предусмотренных, не распространяется на военные, военно-вспомогательные, пограничные и другие суда, находящиеся в государственной собственности и эксплуатируемые или используемые исключительно в некоммерческих целях.</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 Законодательство Республики Беларусь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Законодательство Республики Беларусь в области внутреннего водного транспорта основывается на Конституции Республики Беларусь, Гражданском кодексе Республики Беларусь и состоит из настоящего Кодекса и иных актов законодательства, регулирующих отношения в этой области.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 Международные договоры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вступившим в силу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 Субъекты отношений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Субъектами отношений в области внутреннего водного транспорта являются Республика Беларусь в лице уполномоченных государственных органов, административно-территориальные единицы Республики Беларусь, другие государства, юридические и (или) физические лица, включая иностранные, а также лица без гражданства, осуществляющие деятельность в этой области.</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gl2"/>
      <w:bookmarkEnd w:id="1"/>
      <w:r w:rsidRPr="004B4EC8">
        <w:rPr>
          <w:rFonts w:ascii="Times New Roman" w:eastAsia="Times New Roman" w:hAnsi="Times New Roman" w:cs="Times New Roman"/>
          <w:b/>
          <w:bCs/>
          <w:sz w:val="24"/>
          <w:szCs w:val="24"/>
          <w:lang w:eastAsia="ru-RU"/>
        </w:rPr>
        <w:t>Глава 2</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ГОСУДАРСТВЕННОЕ РЕГУЛИРОВАНИЕ ДЕЯТЕЛЬНОСТИ В ОБЛАСТИ</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ВНУТРЕННЕГО ВОДНОГО ТРАНСПОРТА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Статья 6. Основы государственного регулирования деятельности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Государственное регулирование деятельности в области внутреннего водного транспорта осуществляется в целях удовлетворения потребностей экономики и населения в перевозках по внутренним водным путям, обеспечения безопасности судоходства и создания условий, необходимых для развития рынка транспортных работ и услуг.</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Государственное регулирование в области внутреннего водного транспорта включает: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определение и реализацию государственной политики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принятие (издание) нормативных правовых актов, регламентирующих деятельность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заключение международных договоров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разработку и реализацию программ развития и использования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лицензирование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проведение тарифной политики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установление требований по обеспечению безопасности деятельности в области внутреннего водного транспорта и охраны окружающей среды.</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 Органы государственного регулирования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Государственное регулирование в области внутреннего водного транспорта осуществляется Президентом Республики Беларусь, Правительством Республики Беларусь, республиканским органом государственного управления в области внутреннего водного транспорта и иными органами государственного управления в соответствии с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 Полномочия Правительства Республики Беларусь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Правительство Республики Беларусь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утверждает программы развития и использования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 xml:space="preserve">определяет компетенцию органов, осуществляющих государственную регистрацию судов, </w:t>
      </w:r>
      <w:proofErr w:type="gramStart"/>
      <w:r w:rsidRPr="004B4EC8">
        <w:rPr>
          <w:rFonts w:ascii="Times New Roman" w:eastAsia="Times New Roman" w:hAnsi="Times New Roman" w:cs="Times New Roman"/>
          <w:sz w:val="24"/>
          <w:szCs w:val="24"/>
          <w:lang w:eastAsia="ru-RU"/>
        </w:rPr>
        <w:t>контроль за</w:t>
      </w:r>
      <w:proofErr w:type="gramEnd"/>
      <w:r w:rsidRPr="004B4EC8">
        <w:rPr>
          <w:rFonts w:ascii="Times New Roman" w:eastAsia="Times New Roman" w:hAnsi="Times New Roman" w:cs="Times New Roman"/>
          <w:sz w:val="24"/>
          <w:szCs w:val="24"/>
          <w:lang w:eastAsia="ru-RU"/>
        </w:rPr>
        <w:t xml:space="preserve"> безопасностью судоходства, технический надзор за судами, их классификацию;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утверждает перечень портов, закрытых для захода и обслуживания иностранных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утверждает порядок организации и выполнения перевозок воинских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осуществляет межправительственное сотрудничество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решает иные вопросы в области внутреннего водного транспорта в соответствии с законодательными актами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 Полномочия республиканского органа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Республиканский орган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организует разработку и реализацию программ развития и использования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проводит экономическую, научно-техническую и социальную политику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утверждает Правила перевозок пассажиров и багажа внутренним водным транспортом (далее - Правила перевозок пассажиров и багажа), Правила перевозок грузов внутренним водным транспортом (далее - Правила перевозок грузов), Правила буксировки судов, плотов и плавучих объектов (далее - Правила буксировки);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утверждает Правила предотвращения загрязнения внутренних водных путей сточными и нефтесодержащими водами с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утверждает Правила технической эксплуатации судоходных гидротехнических сооружений;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устанавливает порядок публикации перечней организаций, относящихся к внутреннему водному транспорту общего пользования;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утверждает Правила государственной регистрации судов и устанавливает порядок взимания платежей за их регистрацию, если иное не установлено законодательными актами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устанавливает порядок взимания портовых платежей;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утверждает Правила плавания по внутренним водным путям Республики Беларусь, устанавливает порядок организации лоцманской проводки;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устанавливает перечень и границы внутренних водных путей Республики Беларусь, открытых для судоходства, по согласованию с местными исполнительными и распорядительными органами;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утверждает Устав службы на судах внутреннего водного транспорта, Положение о </w:t>
      </w:r>
      <w:proofErr w:type="spellStart"/>
      <w:r w:rsidRPr="004B4EC8">
        <w:rPr>
          <w:rFonts w:ascii="Times New Roman" w:eastAsia="Times New Roman" w:hAnsi="Times New Roman" w:cs="Times New Roman"/>
          <w:sz w:val="24"/>
          <w:szCs w:val="24"/>
          <w:lang w:eastAsia="ru-RU"/>
        </w:rPr>
        <w:t>дипломировании</w:t>
      </w:r>
      <w:proofErr w:type="spellEnd"/>
      <w:r w:rsidRPr="004B4EC8">
        <w:rPr>
          <w:rFonts w:ascii="Times New Roman" w:eastAsia="Times New Roman" w:hAnsi="Times New Roman" w:cs="Times New Roman"/>
          <w:sz w:val="24"/>
          <w:szCs w:val="24"/>
          <w:lang w:eastAsia="ru-RU"/>
        </w:rPr>
        <w:t xml:space="preserve"> и аттестации плавсостава судов, эксплуатируемых на внутренних водных путях, Положение о минимальном составе экипажей самоходных транспортных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устанавливает категорию средств навигационного оборудования и сроки его действия;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устанавливает гарантированные габариты судовых ходов, а также сроки работы шлюзов;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осуществляет иные полномочия в соответствии с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 Лицензирование в области внутреннего водного транспорта и 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Лицензирование в области внутреннего водного транспорта осуществляется в соответствии с законодательством Республики Беларусь о лицензировании.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 осуществляется в соответствии с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 Тарифы на внутреннем водном транспорте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Тарифы на перевозку по внутренним водным путям пассажиров, грузов, багажа, буксировку судов, плотов и иных плавучих объектов, а также тарифы на иные работы и услуги внутреннего водного транспорта устанавливаются в порядке, определяемом законодательством Республики Беларусь.</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gl3"/>
      <w:bookmarkEnd w:id="2"/>
      <w:r w:rsidRPr="004B4EC8">
        <w:rPr>
          <w:rFonts w:ascii="Times New Roman" w:eastAsia="Times New Roman" w:hAnsi="Times New Roman" w:cs="Times New Roman"/>
          <w:b/>
          <w:bCs/>
          <w:sz w:val="24"/>
          <w:szCs w:val="24"/>
          <w:lang w:eastAsia="ru-RU"/>
        </w:rPr>
        <w:t>Глава 3</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ВНУТРЕННИЕ ВОДНЫЕ ПУТИ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 Собственность на внутренних водных путях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Внутренние водные пути составляют исключительную собственность государства. Реки, озера, водохранилища, каналы и иные водные объекты являются внутренними водными путями общего пользования, за исключением случаев, когда их использование в целях </w:t>
      </w:r>
      <w:r w:rsidRPr="004B4EC8">
        <w:rPr>
          <w:rFonts w:ascii="Times New Roman" w:eastAsia="Times New Roman" w:hAnsi="Times New Roman" w:cs="Times New Roman"/>
          <w:sz w:val="24"/>
          <w:szCs w:val="24"/>
          <w:lang w:eastAsia="ru-RU"/>
        </w:rPr>
        <w:lastRenderedPageBreak/>
        <w:t>судоходства полностью или частично запрещено либо они предоставлены в обособленное водопользование.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собственности юридических или физических лиц могут находиться искусственные сооружения на внутренних водных путях, не отнесенные законами Республики Беларусь к объектам, находящимся только в собственности государства.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Расположенные на внутренних водных путях судоходные гидротехнические сооружения предназначены для использования любыми юридическими и физическими лицами. За проход судов по шлюзованной системе могут устанавливаться платежи за шлюзование. Размер платежей за шлюзование судов, а также порядок их взимания определяются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 Содержание внутренних водных путей и судоходных гидротехнических сооружений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Путевые работы, в том числе устройство и содержание рейдов в портах общего пользования, и содержание судоходных гидротехнических сооружений в целях обеспечения безопасного судоходства осуществляются республиканскими унитарными предприятиями внутренних водных путей за счет республиканского бюджета в пределах средств, определяемых для этих целей законом о бюджете на очередной финансовый (бюджетный) год.</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Путевые работы могут выполняться также за счет доходов от хозяйственной деятельности республиканских унитарных предприятий внутренних водных путей и за счет других источников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Путевые работы, устройство и содержание навигационного оборудования на подходах и у причалов портов, в затонах осуществляются за счет средств лиц, в собственности или пользовании которых они находятся.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Часть четвертая исключена. - Закон Республики Беларусь от 29.06.2006 N 137-З.</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Дноуглубительные и </w:t>
      </w:r>
      <w:proofErr w:type="spellStart"/>
      <w:r w:rsidRPr="004B4EC8">
        <w:rPr>
          <w:rFonts w:ascii="Times New Roman" w:eastAsia="Times New Roman" w:hAnsi="Times New Roman" w:cs="Times New Roman"/>
          <w:sz w:val="24"/>
          <w:szCs w:val="24"/>
          <w:lang w:eastAsia="ru-RU"/>
        </w:rPr>
        <w:t>выправительные</w:t>
      </w:r>
      <w:proofErr w:type="spellEnd"/>
      <w:r w:rsidRPr="004B4EC8">
        <w:rPr>
          <w:rFonts w:ascii="Times New Roman" w:eastAsia="Times New Roman" w:hAnsi="Times New Roman" w:cs="Times New Roman"/>
          <w:sz w:val="24"/>
          <w:szCs w:val="24"/>
          <w:lang w:eastAsia="ru-RU"/>
        </w:rPr>
        <w:t xml:space="preserve"> работы, за исключением </w:t>
      </w:r>
      <w:proofErr w:type="gramStart"/>
      <w:r w:rsidRPr="004B4EC8">
        <w:rPr>
          <w:rFonts w:ascii="Times New Roman" w:eastAsia="Times New Roman" w:hAnsi="Times New Roman" w:cs="Times New Roman"/>
          <w:sz w:val="24"/>
          <w:szCs w:val="24"/>
          <w:lang w:eastAsia="ru-RU"/>
        </w:rPr>
        <w:t>неотложных</w:t>
      </w:r>
      <w:proofErr w:type="gramEnd"/>
      <w:r w:rsidRPr="004B4EC8">
        <w:rPr>
          <w:rFonts w:ascii="Times New Roman" w:eastAsia="Times New Roman" w:hAnsi="Times New Roman" w:cs="Times New Roman"/>
          <w:sz w:val="24"/>
          <w:szCs w:val="24"/>
          <w:lang w:eastAsia="ru-RU"/>
        </w:rPr>
        <w:t>, выполняются по согласованию с территориальными органами государственного управления по природным ресурсам и охране окружающей среды.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Неотложные дноуглубительные и </w:t>
      </w:r>
      <w:proofErr w:type="spellStart"/>
      <w:r w:rsidRPr="004B4EC8">
        <w:rPr>
          <w:rFonts w:ascii="Times New Roman" w:eastAsia="Times New Roman" w:hAnsi="Times New Roman" w:cs="Times New Roman"/>
          <w:sz w:val="24"/>
          <w:szCs w:val="24"/>
          <w:lang w:eastAsia="ru-RU"/>
        </w:rPr>
        <w:t>выправительные</w:t>
      </w:r>
      <w:proofErr w:type="spellEnd"/>
      <w:r w:rsidRPr="004B4EC8">
        <w:rPr>
          <w:rFonts w:ascii="Times New Roman" w:eastAsia="Times New Roman" w:hAnsi="Times New Roman" w:cs="Times New Roman"/>
          <w:sz w:val="24"/>
          <w:szCs w:val="24"/>
          <w:lang w:eastAsia="ru-RU"/>
        </w:rPr>
        <w:t xml:space="preserve"> работы на внутренних водных путях выполняются республиканскими унитарными предприятиями внутренних водных путей с соблюдением законных прав и интересов других водопользователей и немедленным уведомлением об этом местных исполнительных и распорядительных органов, территориальных органов государственного управления по природным ресурсам и охране окружающей среды.</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 Строительство и эксплуатация сооружений на внутренних водных путях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 xml:space="preserve">Строительство и эксплуатация сооружений на внутренних водных путях (мостов, причалов, дамб, плотин, каналов, надводных и подводных переходов, водозаборов, </w:t>
      </w:r>
      <w:r w:rsidRPr="004B4EC8">
        <w:rPr>
          <w:rFonts w:ascii="Times New Roman" w:eastAsia="Times New Roman" w:hAnsi="Times New Roman" w:cs="Times New Roman"/>
          <w:sz w:val="24"/>
          <w:szCs w:val="24"/>
          <w:lang w:eastAsia="ru-RU"/>
        </w:rPr>
        <w:lastRenderedPageBreak/>
        <w:t>водоспусков, запаней, затонов, линий электрической связи и передачи и др.), безвозвратное извлечение нерудных строительных материалов осуществляются по согласованию с республиканскими унитарными предприятиями внутренних водных путей, территориальными органами государственного управления по природным ресурсам и охране окружающей среды и иными государственными органами и организациями</w:t>
      </w:r>
      <w:proofErr w:type="gramEnd"/>
      <w:r w:rsidRPr="004B4EC8">
        <w:rPr>
          <w:rFonts w:ascii="Times New Roman" w:eastAsia="Times New Roman" w:hAnsi="Times New Roman" w:cs="Times New Roman"/>
          <w:sz w:val="24"/>
          <w:szCs w:val="24"/>
          <w:lang w:eastAsia="ru-RU"/>
        </w:rPr>
        <w:t xml:space="preserve">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Владельцы сооружений на внутренних водных путях обязаны за счет собственных средств устанавливать и обеспечивать действие навигационных знаков в соответствии с требованиями технических нормативных правовых актов в области технического нормирования и стандартизации по согласованию с республиканскими унитарными предприятиями внутренних водных путей.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Владельцы разводных и подъемных мостов обязаны разводить и поднимать их по графику, согласованному с республиканскими унитарными предприятиями внутренних водных путей.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Владельцы мостов обязаны за счет собственных средств устанавливать и содержать устройства и приспособления, необходимые для безопасного прохода судов и плотов, а также выполнять дноуглубительные и дноочистительные работы после постройки и ремонта мостов.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Владельцы гидроэлектростанций и других водоподпорных сооружений обязаны поддерживать необходимые для судоходства уровни воды, согласованные с республиканским органом государственного управления в области внутреннего водного транспорта, на участках выше и ниже этих сооружений.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Эксплуатация гидроузлов и водохранилищ комплексного назначения, регулирование в них уровней воды осуществляются по согласованию с республиканским органом государственного управления в области внутреннего водного транспорта.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 Условия пользования акваториями и землями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Для выполнения работ, связанных с судоходством, на внутренних водных путях вне населенных пунктов организациям внутреннего водного транспорта предоставляется в постоянное пользование полоса отвода земли (береговая полоса) шириной 20 метров от уреза воды или от бровки берега (на крутых берегах) </w:t>
      </w:r>
      <w:proofErr w:type="gramStart"/>
      <w:r w:rsidRPr="004B4EC8">
        <w:rPr>
          <w:rFonts w:ascii="Times New Roman" w:eastAsia="Times New Roman" w:hAnsi="Times New Roman" w:cs="Times New Roman"/>
          <w:sz w:val="24"/>
          <w:szCs w:val="24"/>
          <w:lang w:eastAsia="ru-RU"/>
        </w:rPr>
        <w:t>в глубь</w:t>
      </w:r>
      <w:proofErr w:type="gramEnd"/>
      <w:r w:rsidRPr="004B4EC8">
        <w:rPr>
          <w:rFonts w:ascii="Times New Roman" w:eastAsia="Times New Roman" w:hAnsi="Times New Roman" w:cs="Times New Roman"/>
          <w:sz w:val="24"/>
          <w:szCs w:val="24"/>
          <w:lang w:eastAsia="ru-RU"/>
        </w:rPr>
        <w:t xml:space="preserve"> материка или острова.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постоянное пользование республиканским унитарным предприятиям внутренних водных путей предоставляются земельные участки, занимаемые зданиями социального и производственного назначения и сооружениями.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Республиканские унитарные предприятия внутренних водных путей имеют право: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пользоваться береговой полосой для выполнения работ по обеспечению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устанавливать на береговой полосе навигационные знаки;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производить рубку расположенной на береговой полосе древесно-кустарниковой растительности, создающей опасность для судоходства, в целях обеспечения видимости </w:t>
      </w:r>
      <w:r w:rsidRPr="004B4EC8">
        <w:rPr>
          <w:rFonts w:ascii="Times New Roman" w:eastAsia="Times New Roman" w:hAnsi="Times New Roman" w:cs="Times New Roman"/>
          <w:sz w:val="24"/>
          <w:szCs w:val="24"/>
          <w:lang w:eastAsia="ru-RU"/>
        </w:rPr>
        <w:lastRenderedPageBreak/>
        <w:t>навигационных знаков по согласованию с территориальными органами государственного управления по природным ресурсам и охране окружающей среды и юридическими лицами, ведущими лесное хозяйство. При необходимости установка береговых навигационных знаков и рубка просек в целях обеспечения их видимости могут производиться за пределами береговой полосы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использовать безвозмездно для выполнения работ грунт, камень, гравий, а также древесно-кустарниковую растительность, находящиеся в пределах береговой полосы.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Устройство временных приспособлений для причаливания, швартовки и стоянки судов, плотов или иных плавучих объектов, погрузки, выгрузки и хранения грузов, посадки и высадки пассажиров осуществляется по согласованию с республиканскими унитарными предприятиями внутренних водных путей.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Установка на береговой полосе источников светового излучения без ограждения их со стороны судового хода щитами, кроме огней навигационного оборудования, запрещается.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Пользование водными участками для нужд промышленного рыболовства в местах, где они используются для нужд судоходства, допускается по согласованию с республиканским органом государственного управления в области внутреннего водного транспорта и иными органами государственного управления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Право пользования береговой полосой не распространяется на полосу отвода железной дороги и другие участки земли, на которых расположены устройства и сооружения железнодорожного транспорта, полосы отвода автомобильных дорог, на охранную зону надводных и подводных переходов, участки, укрепленные специальными сооружениями, и на другие земли, предусмотренные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Предоставление земельных участков в зоне действия навигационного оборудования и возведение на них каких-либо сооружений осуществляются в порядке, установленном законодательством Республики Беларусь, по согласованию с республиканскими унитарными предприятиями внутренних водных путей.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Пользование береговой полосой в пределах внутренних водных путей на участках пограничной зоны Республики Беларусь осуществляется в соответствии с законодательством Республики Беларусь и по согласованию с Государственным комитетом пограничных войск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Лица, использующие береговую полосу для выполнения временных работ, после их окончания обязаны очистить и обустроить ее.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16. Возмещение вреда, причиненного объектам организаций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Лица, причинившие вред судовому ходу, а также навигационному оборудованию, судоходным гидротехническим сооружениям и иным объектам организаций внутреннего водного транспорта или уничтожившие такие объекты, обязаны возместить причиненный вред в порядке, установленном законодательством Республики Беларусь.</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gl4"/>
      <w:bookmarkEnd w:id="3"/>
      <w:r w:rsidRPr="004B4EC8">
        <w:rPr>
          <w:rFonts w:ascii="Times New Roman" w:eastAsia="Times New Roman" w:hAnsi="Times New Roman" w:cs="Times New Roman"/>
          <w:b/>
          <w:bCs/>
          <w:sz w:val="24"/>
          <w:szCs w:val="24"/>
          <w:lang w:eastAsia="ru-RU"/>
        </w:rPr>
        <w:lastRenderedPageBreak/>
        <w:t>Глава 4</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ПОРТЫ</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17. Общие положения о портах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Имущество порта может находиться в государственной или частной собственности.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Перечень портов с указанием портов общего пользования, видов выполняемых ими операций, тарифных расстояний между ними и сроков навигации публикуется для общего сведения в порядке, устанавливаемом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Решение о закрытии порта для захода и обслуживания иностранных судов принимается Правительством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18. Территория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Территория порта включает акваторию порта и сухопутную территорию.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Сухопутную территорию порта составляют земли, отведенные порту в соответствии с земельным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Акватория порта обособляется в соответствии с водным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19. Государственная администрация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целях государственного регулирования деятельности портов по решению республиканского органа государственного управления в области внутреннего водного транспорта в порту создается государственная администрация порта. Государственная администрация порта является юридическим лицом либо его обособленным подразделением и осуществляет свою деятельность в соответствии с положением, утвержденным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Основными обязанностями государственной администрации порта являются: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организация обслуживания пассажиров;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организация выполнения погрузочно-разгрузочных работ;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обеспечение безопасности судоходства на акватории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организация и выполнение работ в случае загрязнения акватории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организация обращения с судовыми отходами;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взимание портовых платежей;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организация и выполнение работ по спасанию на акватории порта судов и ликвидации пожаров на судах, находящихся в порту.</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20. Основные требования по эксплуатации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Владельцы причалов портов должны обеспечивать безопасные подходы для судов, безопасную стоянку судов у причалов. В зависимости от назначения порта на причалах должны быть склады, </w:t>
      </w:r>
      <w:proofErr w:type="spellStart"/>
      <w:r w:rsidRPr="004B4EC8">
        <w:rPr>
          <w:rFonts w:ascii="Times New Roman" w:eastAsia="Times New Roman" w:hAnsi="Times New Roman" w:cs="Times New Roman"/>
          <w:sz w:val="24"/>
          <w:szCs w:val="24"/>
          <w:lang w:eastAsia="ru-RU"/>
        </w:rPr>
        <w:t>весоизмерительные</w:t>
      </w:r>
      <w:proofErr w:type="spellEnd"/>
      <w:r w:rsidRPr="004B4EC8">
        <w:rPr>
          <w:rFonts w:ascii="Times New Roman" w:eastAsia="Times New Roman" w:hAnsi="Times New Roman" w:cs="Times New Roman"/>
          <w:sz w:val="24"/>
          <w:szCs w:val="24"/>
          <w:lang w:eastAsia="ru-RU"/>
        </w:rPr>
        <w:t xml:space="preserve"> приборы, устройства и оборудование для перегрузки грузов, устройства для посадки, высадки и пребывания пассажиров.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Перегрузочное оборудование, эксплуатируемое в портах, должно соответствовать требованиям Правил технической эксплуатации внутреннего водного транспорта, утверждаемых республиканским органом государственного управления в области внутреннего водного транспорта. </w:t>
      </w:r>
      <w:proofErr w:type="gramStart"/>
      <w:r w:rsidRPr="004B4EC8">
        <w:rPr>
          <w:rFonts w:ascii="Times New Roman" w:eastAsia="Times New Roman" w:hAnsi="Times New Roman" w:cs="Times New Roman"/>
          <w:sz w:val="24"/>
          <w:szCs w:val="24"/>
          <w:lang w:eastAsia="ru-RU"/>
        </w:rPr>
        <w:t>Контроль за</w:t>
      </w:r>
      <w:proofErr w:type="gramEnd"/>
      <w:r w:rsidRPr="004B4EC8">
        <w:rPr>
          <w:rFonts w:ascii="Times New Roman" w:eastAsia="Times New Roman" w:hAnsi="Times New Roman" w:cs="Times New Roman"/>
          <w:sz w:val="24"/>
          <w:szCs w:val="24"/>
          <w:lang w:eastAsia="ru-RU"/>
        </w:rPr>
        <w:t xml:space="preserve"> содержанием, своевременным ремонтом этого оборудования и безопасным выполнением работ осуществляется владельцем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Эксплуатация порта должна осуществляться с соблюдением природоохранных, санитарных, противопожарных и иных требований законодательства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21. Режим работы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Для регулирования деятельности юридических и физических лиц на территории порта, а также находящихся на его акватории судов государственная администрация порта по согласованию с заинтересованными органами и иными организациями определяет: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входа судов в порт и выхода их из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правила плавания судов на акватории порта и стоянки их в порту;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правила обеспечения безопасности в порту;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правила пользования средствами связи;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противопожарный режим в порту;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и условия загрузки, разгрузки и обслуживания судов, находящихся в порту;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и условия доставки в порт и отправления из порта грузов железнодорожным, автомобильным или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и условия хранения грузов на складах 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порядок и условия обслуживания пассажиров, а также осуществления других видов деятельности в порту.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установлении в порту пункта пропуска через Государственную границу Республики Беларусь пограничный, таможенный, санитарный и другие виды контроля осуществляются в соответствии с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22. Портовые платежи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портах могут устанавливаться следующие портовые платежи с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корабельный (судовой);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канальный;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причальный;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лоцманский;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якорный;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прием с судов в переработку нефтесодержащих и хозяйственно-бытовых вод и отходов.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Размер портовых платежей определяется в порядке, установленном законодательством Республики Беларусь.</w:t>
      </w:r>
    </w:p>
    <w:p w:rsidR="004B4EC8" w:rsidRPr="004B4EC8" w:rsidRDefault="004B4EC8" w:rsidP="004B4EC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B4EC8">
        <w:rPr>
          <w:rFonts w:ascii="Times New Roman" w:eastAsia="Times New Roman" w:hAnsi="Times New Roman" w:cs="Times New Roman"/>
          <w:b/>
          <w:bCs/>
          <w:sz w:val="36"/>
          <w:szCs w:val="36"/>
          <w:lang w:eastAsia="ru-RU"/>
        </w:rPr>
        <w:t>Кодекс внутреннего водного транспорта РБ</w:t>
      </w:r>
    </w:p>
    <w:p w:rsidR="004B4EC8" w:rsidRPr="004B4EC8" w:rsidRDefault="004B4EC8" w:rsidP="004B4EC8">
      <w:pPr>
        <w:spacing w:after="24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gl5"/>
      <w:bookmarkEnd w:id="4"/>
      <w:r w:rsidRPr="004B4EC8">
        <w:rPr>
          <w:rFonts w:ascii="Times New Roman" w:eastAsia="Times New Roman" w:hAnsi="Times New Roman" w:cs="Times New Roman"/>
          <w:b/>
          <w:bCs/>
          <w:sz w:val="24"/>
          <w:szCs w:val="24"/>
          <w:lang w:eastAsia="ru-RU"/>
        </w:rPr>
        <w:t>Глава 5</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ПРАВО СОБСТВЕННОСТИ НА СУДНО. ГОСУДАРСТВЕННАЯ</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РЕГИСТРАЦИЯ СУДНА И ПРАВ НА НЕГО</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23. Право собственности на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Суда могут находиться в государственной и частной собственности юридических или физических лиц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Право собственности на судно или на долю в ней возникает с момента государственной регистрации судна в Государственном судовом реестре Республики Беларусь или судовой книге.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Право собственности на строящееся судно или на долю в ней возникает с момента государственной регистрации такого права в Государственном судовом реестре Республики Беларусь или судовой книге.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24. Передача судна в доверительное управление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Доверительное управление судном может быть также учреждено по иным основаниям, предусмотренным гражданским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Передача судна в доверительное управление подлежит обязательной регистрации в Государственном судовом реестре Республики Беларусь или судовой книге.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25. Право на ипотеку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Судно, зарегистрированное в Государственном судовом реестре Республики Беларусь или судовой книге, а также строящееся судно, право </w:t>
      </w:r>
      <w:proofErr w:type="gramStart"/>
      <w:r w:rsidRPr="004B4EC8">
        <w:rPr>
          <w:rFonts w:ascii="Times New Roman" w:eastAsia="Times New Roman" w:hAnsi="Times New Roman" w:cs="Times New Roman"/>
          <w:sz w:val="24"/>
          <w:szCs w:val="24"/>
          <w:lang w:eastAsia="ru-RU"/>
        </w:rPr>
        <w:t>собственности</w:t>
      </w:r>
      <w:proofErr w:type="gramEnd"/>
      <w:r w:rsidRPr="004B4EC8">
        <w:rPr>
          <w:rFonts w:ascii="Times New Roman" w:eastAsia="Times New Roman" w:hAnsi="Times New Roman" w:cs="Times New Roman"/>
          <w:sz w:val="24"/>
          <w:szCs w:val="24"/>
          <w:lang w:eastAsia="ru-RU"/>
        </w:rPr>
        <w:t xml:space="preserve"> на которое зарегистрировано в Государственном судовом реестре Республики Беларусь или судовой книге, могут быть заложены с целью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ипотеки в том же судовом реестре или судовой книге, в </w:t>
      </w:r>
      <w:proofErr w:type="gramStart"/>
      <w:r w:rsidRPr="004B4EC8">
        <w:rPr>
          <w:rFonts w:ascii="Times New Roman" w:eastAsia="Times New Roman" w:hAnsi="Times New Roman" w:cs="Times New Roman"/>
          <w:sz w:val="24"/>
          <w:szCs w:val="24"/>
          <w:lang w:eastAsia="ru-RU"/>
        </w:rPr>
        <w:t>которых</w:t>
      </w:r>
      <w:proofErr w:type="gramEnd"/>
      <w:r w:rsidRPr="004B4EC8">
        <w:rPr>
          <w:rFonts w:ascii="Times New Roman" w:eastAsia="Times New Roman" w:hAnsi="Times New Roman" w:cs="Times New Roman"/>
          <w:sz w:val="24"/>
          <w:szCs w:val="24"/>
          <w:lang w:eastAsia="ru-RU"/>
        </w:rPr>
        <w:t xml:space="preserve"> зарегистрированы судно или право собственности на строящееся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Ипотека иностранного судна, в том числе судна, которому временно предоставлено право плавания под Государственным флагом Республики Беларусь, а также судна, строящегося для иностранного заказчика, не может быть зарегистрирована в Республике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судно или строящееся судно находятся в общей долевой собственности, то может быть заложена любая доля в судне или строящемся судне.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Судно или строящееся судно, находящиеся в общей совместной собственности, могут быть заложены с согласия всех собственников.</w:t>
      </w:r>
      <w:proofErr w:type="gramEnd"/>
      <w:r w:rsidRPr="004B4EC8">
        <w:rPr>
          <w:rFonts w:ascii="Times New Roman" w:eastAsia="Times New Roman" w:hAnsi="Times New Roman" w:cs="Times New Roman"/>
          <w:sz w:val="24"/>
          <w:szCs w:val="24"/>
          <w:lang w:eastAsia="ru-RU"/>
        </w:rPr>
        <w:t xml:space="preserve"> Собственник доли в судне или строящемся судне вправе заложить свою долю самостоятельно, но все судно или строящееся судно, находящиеся в общей долевой собственности, могут быть заложены с согласия всех собственников.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26. Арест и принудительная продажа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случаях, установленных законодательными актами Республики Беларусь, на судно или строящееся судно может быть наложен арест в соответствии с законодательством Республики Беларусь и международными договорами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В случае ареста либо принудительной продажи судна или строящегося судна орган, осуществляющий государственную регистрацию судов, должен внести соответствующую запись в Государственный судовой реестр Республики Беларусь или судовую книгу, в которых это судно было зарегистрировано.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Лицо, требующее осуществления мер, указанных в части второй настоящей статьи, а также лица, в пользу которых в Государственном судовом реестре Республики Беларусь или судовой книге сделаны записи в отношении судна, должны быть проинформированы об этом. Аналогичные действия производятся и в случае отмены мер, указанных в настоящей статье.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27. Бесхозяйные суда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Бесхозяйные суда принимаются на учет органом по безопасности судоходства, уполномоченным Правительством Республики Беларусь (далее - орган по безопасности судоходства), на основании заявления местного исполнительного и распорядительного органа, на территории которого они находятся.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Выявление бесхозяйных судов осуществляют республиканские унитарные предприятия внутренних водных путей.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После постановки бесхозяйного судна на учет орган по безопасности судоходства принимает меры к установлению судовладельца. Если судовладелец установлен, орган по безопасности судоходства должен направить ему предписание с требованием о транспортировке судна в установленное место отстоя. При выполнении этого требования судно снимается с учета.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истечении трех лет со дня постановки бесхозяйного судна на учет орган, уполномоченный управлять имуществом, находящимся в коммунальной собственности, может обратиться в суд с требованием о признании права коммунальной собственности на это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Бесхозяйное судно, не признанное по решению суда поступившим в коммунальную собственность, может быть вновь принято во владение, пользование и распоряжение оставившим его собственником либо приобретено в собственность в силу </w:t>
      </w:r>
      <w:proofErr w:type="spellStart"/>
      <w:r w:rsidRPr="004B4EC8">
        <w:rPr>
          <w:rFonts w:ascii="Times New Roman" w:eastAsia="Times New Roman" w:hAnsi="Times New Roman" w:cs="Times New Roman"/>
          <w:sz w:val="24"/>
          <w:szCs w:val="24"/>
          <w:lang w:eastAsia="ru-RU"/>
        </w:rPr>
        <w:t>приобретательной</w:t>
      </w:r>
      <w:proofErr w:type="spellEnd"/>
      <w:r w:rsidRPr="004B4EC8">
        <w:rPr>
          <w:rFonts w:ascii="Times New Roman" w:eastAsia="Times New Roman" w:hAnsi="Times New Roman" w:cs="Times New Roman"/>
          <w:sz w:val="24"/>
          <w:szCs w:val="24"/>
          <w:lang w:eastAsia="ru-RU"/>
        </w:rPr>
        <w:t xml:space="preserve"> давности.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28. Средства идентификации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государственной регистрации в Государственном судовом реестре Республики Беларусь судно должно иметь название, которое присваивается его собственником. Название судна должно отличаться от названий других зарегистрированных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Название судна наносится на обоих бортах в носовой части, крыльях ходового мостика и корме.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На судах, осуществляющих выход за пределы Республики Беларусь, название судна на крыльях ходового мостика и на корме должно быть нанесено латинскими буквами с </w:t>
      </w:r>
      <w:r w:rsidRPr="004B4EC8">
        <w:rPr>
          <w:rFonts w:ascii="Times New Roman" w:eastAsia="Times New Roman" w:hAnsi="Times New Roman" w:cs="Times New Roman"/>
          <w:sz w:val="24"/>
          <w:szCs w:val="24"/>
          <w:lang w:eastAsia="ru-RU"/>
        </w:rPr>
        <w:lastRenderedPageBreak/>
        <w:t>указанием национальной принадлежности судна. На корме под названием судна указывается пункт его приписки.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Новое название может быть нанесено на судно только после внесения соответствующего изменения в Государственный судовой реестр Республики Беларусь или судовую книгу. Об изменении названия собственник судна должен незамедлительно известить залогодержателей зарегистрированных ипотек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Судну, имеющему оборудование связи,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29. Государственная регистрация судов и прав на них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Государственной регистрации подлежат суда внутреннего плавания, суда смешанного (река - море) плавания и маломерные суда, в том числе суда, строящиеся на территории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Все совершаемые в отношении судна сделки, влекущие изменение имущественных прав на судно, в том числе залог (ипотека), подлежат государственной регистрации и признаются действительными только с момента их регистрации в Государственном судовом реестре Республики Беларусь или судовой книге.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государственную регистрацию судна, в том числе судна, строящегося на территории Республики Беларусь, и прав на него, а также изменений, вносимых в Государственный судовой реестр Республики Беларусь или судовую книгу, в соответствии с законодательными актами Республики Беларусь взимается государственная пошлина.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30. Реестры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Самоходные суда внутреннего плавания с главными двигателями мощностью не менее 55 киловатт, несамоходные суда валовой вместимостью не менее 80 регистровых тонн, пассажирские, нефтеналивные суда и суда смешанного (река - море) плавания подлежат государственной регистрации в Государственном судовом реестре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Маломерные суда, </w:t>
      </w:r>
      <w:proofErr w:type="spellStart"/>
      <w:r w:rsidRPr="004B4EC8">
        <w:rPr>
          <w:rFonts w:ascii="Times New Roman" w:eastAsia="Times New Roman" w:hAnsi="Times New Roman" w:cs="Times New Roman"/>
          <w:sz w:val="24"/>
          <w:szCs w:val="24"/>
          <w:lang w:eastAsia="ru-RU"/>
        </w:rPr>
        <w:t>гидроциклы</w:t>
      </w:r>
      <w:proofErr w:type="spellEnd"/>
      <w:r w:rsidRPr="004B4EC8">
        <w:rPr>
          <w:rFonts w:ascii="Times New Roman" w:eastAsia="Times New Roman" w:hAnsi="Times New Roman" w:cs="Times New Roman"/>
          <w:sz w:val="24"/>
          <w:szCs w:val="24"/>
          <w:lang w:eastAsia="ru-RU"/>
        </w:rPr>
        <w:t xml:space="preserve"> и суда с подвесными двигателями подлежат государственной регистрации в судовой книге.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Заинтересованные лица имеют право на получение информации, содержащейся в реестрах судов, в виде надлежащим образом оформленной выписки из Государственного судового реестра Республики Беларусь или судовой книги.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За предоставление информации, указанной в части третьей настоящей статьи, в соответствии с законодательными актами Республики Беларусь взимается государственная пошлина.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31. Органы, осуществляющие государственную регистрацию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Государственную регистрацию судов, указанных в части первой статьи 29 настоящего Кодекса, а также маломерных судов, принадлежащих организациям внутреннего водного транспорта Республики Беларусь, осуществляет орган по безопасности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Государственную регистрацию маломерных судов, не указанных в части первой настоящей статьи, </w:t>
      </w:r>
      <w:proofErr w:type="spellStart"/>
      <w:r w:rsidRPr="004B4EC8">
        <w:rPr>
          <w:rFonts w:ascii="Times New Roman" w:eastAsia="Times New Roman" w:hAnsi="Times New Roman" w:cs="Times New Roman"/>
          <w:sz w:val="24"/>
          <w:szCs w:val="24"/>
          <w:lang w:eastAsia="ru-RU"/>
        </w:rPr>
        <w:t>гидроциклов</w:t>
      </w:r>
      <w:proofErr w:type="spellEnd"/>
      <w:r w:rsidRPr="004B4EC8">
        <w:rPr>
          <w:rFonts w:ascii="Times New Roman" w:eastAsia="Times New Roman" w:hAnsi="Times New Roman" w:cs="Times New Roman"/>
          <w:sz w:val="24"/>
          <w:szCs w:val="24"/>
          <w:lang w:eastAsia="ru-RU"/>
        </w:rPr>
        <w:t xml:space="preserve"> и судов с подвесными двигателями осуществляет орган по маломерным судам, уполномоченный Правительством Республики Беларусь (далее - орган по маломерным судам).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32. Условия государственной регистрации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может быть зарегистрировано только в одном из реестров судов, указанных в частях первой и второй статьи 30 настоящего Кодекса.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Суда смешанного (река - море) плавания, используемые в целях судоходства с выходом на морские пути, по желанию судовладельца могут быть зарегистрированы в Государственном реестре морских судов Республики Беларусь только после исключения их из Государственного судового реестра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Судно, зарегистрированное в реестре судов иностранного государства, может быть зарегистрировано в Государственном судовом реестре Республики Беларусь или судовой книге при условии, если оно исключено из реестра судов иностранного государства с предоставлением соответствующего свидетельства или свидетельства, удостоверяющего, что это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или судовой книге.</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Иностранное судно, эксплуатируемое юридическими и (или) физическими лицами Республики Беларусь на основании договора аренды судна без экипажа или договора лизинга, может быть зарегистрировано в Государственном судовом реестре Республики Беларусь или судовой книге после приостановления его регистрации в реестре судов государства основной регистрации с предоставлением соответствующего свидетельства либо при условии, если на момент заключения указанных договоров это судно не было внесено</w:t>
      </w:r>
      <w:proofErr w:type="gramEnd"/>
      <w:r w:rsidRPr="004B4EC8">
        <w:rPr>
          <w:rFonts w:ascii="Times New Roman" w:eastAsia="Times New Roman" w:hAnsi="Times New Roman" w:cs="Times New Roman"/>
          <w:sz w:val="24"/>
          <w:szCs w:val="24"/>
          <w:lang w:eastAsia="ru-RU"/>
        </w:rPr>
        <w:t xml:space="preserve"> в реестр судов другого государства.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Регистрация судна, имеющего национальность Республики Беларусь, в реестре судов иностранного государства не имеет юридической силы, если судно не исключено в установленном порядке из Государственного судового реестра Республики Беларусь или судовой книги.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Судно, имеющее национальность Республики Беларусь и эксплуатируемое иностранными юридическими и (или) физическими лицами на основании договора аренды судна без </w:t>
      </w:r>
      <w:r w:rsidRPr="004B4EC8">
        <w:rPr>
          <w:rFonts w:ascii="Times New Roman" w:eastAsia="Times New Roman" w:hAnsi="Times New Roman" w:cs="Times New Roman"/>
          <w:sz w:val="24"/>
          <w:szCs w:val="24"/>
          <w:lang w:eastAsia="ru-RU"/>
        </w:rPr>
        <w:lastRenderedPageBreak/>
        <w:t>экипажа или договора лизинга, может быть зарегистрировано в реестре судов иностранного государства при условии: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приостановления его регистрации в Государственном судовом реестре Республики Беларусь или судовой книге;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представления письменного согласия всех залогодержателей зарегистрированных ипотек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законодательство иностранного государства допускает предоставление судну права плавания под флагом этого государства.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Разрешение на перевод судна под флаг иностранного государства дается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Срок, на который судно может быть переведено под флаг иностранного государства, определяется сроком действия договора его аренды, но не может превышать двух лет.</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33. Порядок осуществления государственной регистрации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осуществления государственной регистрации судов в Государственном судовом реестре Республики Беларусь и судовой книге определяется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Государственном судовом реестре Республики Беларусь или судовой книге судно регистрируется на имя собственника.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эксплуатируемое юридическими и (или) физическими лицами Республики Беларусь на основании договора аренды судна без экипажа или договора лизинга, регистрируется в Государственном судовом реестре Республики Беларусь или судовой книге на имя арендатора либо лизингополучателя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государственной регистрации судна в Государственном судовом реестре Республики Беларусь выдаются свидетельство о праве плавания под Государственным флагом Республики Беларусь и свидетельство о праве собственности на судно, а при регистрации судна в судовой книге выдается судовой билет.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государственной регистрации судна в Государственном судовом реестре Республики Беларусь или судовой книге судну присваивается регистрационный номер.</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 осуществляющий государственную регистрацию судов, вправе отказать в письменной форме в регистрации судна в случае нарушения требований, установленных настоящим Кодексом и Правилами государственной регистрации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Отказ в государственной регистрации судна и прав на него либо уклонение соответствующего органа от регистрации могут быть обжалованы в суд.</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34. Регистрация изменений сведений, вносимых в реестры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Собственник, арендатор либо лизингополучатель судна обязаны сообщить регистрирующему органу о любых изменениях сведений, подлежащих внесению в Государственный судовой реестр Республики Беларусь или судовую книгу, в течение 14 календарных дней со дня получения информации о таких изменениях.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При переходе права собственности на судно или на долю в ней в Государственный судовой реестр Республики Беларусь или судовую книгу вносятся соответствующие изменения с указанием даты регистрации права собственности на судно или на долю в </w:t>
      </w:r>
      <w:proofErr w:type="gramStart"/>
      <w:r w:rsidRPr="004B4EC8">
        <w:rPr>
          <w:rFonts w:ascii="Times New Roman" w:eastAsia="Times New Roman" w:hAnsi="Times New Roman" w:cs="Times New Roman"/>
          <w:sz w:val="24"/>
          <w:szCs w:val="24"/>
          <w:lang w:eastAsia="ru-RU"/>
        </w:rPr>
        <w:t>ней</w:t>
      </w:r>
      <w:proofErr w:type="gramEnd"/>
      <w:r w:rsidRPr="004B4EC8">
        <w:rPr>
          <w:rFonts w:ascii="Times New Roman" w:eastAsia="Times New Roman" w:hAnsi="Times New Roman" w:cs="Times New Roman"/>
          <w:sz w:val="24"/>
          <w:szCs w:val="24"/>
          <w:lang w:eastAsia="ru-RU"/>
        </w:rPr>
        <w:t xml:space="preserve"> и выдается свидетельство о праве собственности или судовой билет на имя нового собственника.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35. Ответственность за нарушение законодательства Республики Беларусь о государственной регистрации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Лица, уклоняющиеся от государственной регистрации судна, всех видов сделок с ним, а также имущественных прав на судно, равно как и предоставившие недостоверные сведения для регистрации судна, несут ответственность, установленную законодательными актами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36. Исключение судна из Государственного судового реестра Республики Беларусь или судовой книги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Исключению из Государственного судового реестра Республики Беларусь или судовой книги подлежат суда: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разобранные после списания;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затонувшие и не подлежащие подъему, за исключением случаев, когда подъем судна является обязательным в соответствии со статьей 129 настоящего Кодекса. В этих случаях в Государственном судовом реестре Республики Беларусь или судовой книге делается отметка о необходимости подъема судна и установленных сроках его подъема;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пропавшие без вести;</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конструктивно погибшие, то есть полностью разрушенные и не подлежащие восстановлению, или утратившие свои судоходные качества в результате перестройки.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Для исключения судна из Государственного судового реестра Республики Беларусь или судовой книги судовладелец представляет в орган, осуществивший государственную регистрацию судна, документы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судно, исключаемое из Государственного судового реестра Республики Беларусь или судовой книги, является объектом прав третьих лиц, то исключение его из Государственного судового реестра Республики Беларусь или судовой книги может быть произведено с письменного согласия этих лиц, если законодательством Республики Беларусь не предусмотрено иное.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Статья 37. Право плавания под Государственным флагом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Право плавания под Государственным флагом Республики Беларусь предоставляется судам: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находящимся</w:t>
      </w:r>
      <w:proofErr w:type="gramEnd"/>
      <w:r w:rsidRPr="004B4EC8">
        <w:rPr>
          <w:rFonts w:ascii="Times New Roman" w:eastAsia="Times New Roman" w:hAnsi="Times New Roman" w:cs="Times New Roman"/>
          <w:sz w:val="24"/>
          <w:szCs w:val="24"/>
          <w:lang w:eastAsia="ru-RU"/>
        </w:rPr>
        <w:t xml:space="preserve"> в государственной собственности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находящимся</w:t>
      </w:r>
      <w:proofErr w:type="gramEnd"/>
      <w:r w:rsidRPr="004B4EC8">
        <w:rPr>
          <w:rFonts w:ascii="Times New Roman" w:eastAsia="Times New Roman" w:hAnsi="Times New Roman" w:cs="Times New Roman"/>
          <w:sz w:val="24"/>
          <w:szCs w:val="24"/>
          <w:lang w:eastAsia="ru-RU"/>
        </w:rPr>
        <w:t xml:space="preserve"> в собственности юридических и (или) физических лиц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эксплуатируемым</w:t>
      </w:r>
      <w:proofErr w:type="gramEnd"/>
      <w:r w:rsidRPr="004B4EC8">
        <w:rPr>
          <w:rFonts w:ascii="Times New Roman" w:eastAsia="Times New Roman" w:hAnsi="Times New Roman" w:cs="Times New Roman"/>
          <w:sz w:val="24"/>
          <w:szCs w:val="24"/>
          <w:lang w:eastAsia="ru-RU"/>
        </w:rPr>
        <w:t xml:space="preserve"> юридическими и (или) физическими лицами Республики Беларусь на основании договора аренды судна без экипажа или договора лизинга. При этом право плавания под Государственным флагом Республики Беларусь предоставляется этим судам на срок действия договора аренды судна без экипажа или договора лизинга.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Право плавания под Государственным флагом Республики Беларусь возникает с момента государственной регистрации судна в Государственном судовом реестре Республики Беларусь или судовой книге.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приобретенное за границей, пользуется правом плавания под Государственным флагом Республики Беларусь с момента выдачи консулом Республики Беларусь временного удостоверения на срок не более одного года, подтверждающего это право и действительного до момента государственной регистрации судна в Государственном судовом реестре Республики Беларусь или судовой книге. О выдаче указанного удостоверения консул Республики Беларусь сообщает в республиканский орган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утрачивает право плавания под Государственным флагом Республики Беларусь с момента исключения его из Государственного судового реестра Республики Беларусь или судовой книги.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38. Судовые документы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судне, зарегистрированном в Государственном судовом реестре Республики Беларусь, должны находиться следующие судовые документы: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свидетельство о праве плавания под Государственным флагом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свидетельство о праве собственности на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свидетельство о годности судна к плаванию с указанием его класса или приложением классификационного свидетельства;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список членов экипажа судна (судовая роль);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судовой журнал (вахтенный журнал, единый вахтенный журнал);</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машинный журнал (для судов с механическим двигателем, эксплуатируемых членами экипажа, работающими без совмещения профессий);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судовое санитарное свидетельство;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единая книга осмотра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свидетельство о предотвращении загрязнения с судна нефтью, сточными водами и отходами;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разрешение на эксплуатацию судовой радиостанции;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свидетельство о минимальном составе экипажа судна, обеспечивающем безопасность судоходства (для самоходных транспортных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судах, осуществляющих выход за пределы Республики Беларусь, кроме документов, указанных в части первой настоящей статьи, должны находиться документы, предусмотренные международными договорами Республики Беларусь. Выдачу документов, предусмотренных международными договорами Республики Беларусь, осуществляет соответствующий государственный орган, уполномоченный Правительством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судах смешанного (река - море) плавания, выходящих на морские пути (за исключением судов, выходящих на устьевые участки рек с морским режимом судоходства), кроме документов, указанных в частях первой и второй настоящей статьи, должны находиться документы, предусмотренные Кодексом торгового мореплавания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судне, зарегистрированном в судовой книге, должен находиться судовой билет.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судне должны находиться документы, указанные в настоящей статье, в подлинниках, за исключением свидетельства о праве собственности на судно, копия которого должна быть заверена органом, выдавшим его, или нотариусом.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Часть шестая исключена с 1 января 2008 года. - Закон Республики Беларусь от 26.12.2007 N 301-З.</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Судовые документы, имеющиеся на судне, плавающем под иностранным флагом и посещающем порты Республики Беларусь или проходящем по внутренним водным путям Республики Беларусь, признаются на основании международных договоров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39. Порядок ведения судового журнала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Судовой журнал ведется в порядке, определяемом республиканским органом государственного управления в области внутреннего водного транспорта, и должен храниться на судне в течение двух лет с момента внесения в него последней записи. По истечении этого срока судовой журнал сдается на хранение судовладельцу. Судовой журнал предоставляется для ознакомления и снятия копий лицам, имеющим на это полномочия,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gl6"/>
      <w:bookmarkEnd w:id="5"/>
      <w:r w:rsidRPr="004B4EC8">
        <w:rPr>
          <w:rFonts w:ascii="Times New Roman" w:eastAsia="Times New Roman" w:hAnsi="Times New Roman" w:cs="Times New Roman"/>
          <w:b/>
          <w:bCs/>
          <w:sz w:val="24"/>
          <w:szCs w:val="24"/>
          <w:lang w:eastAsia="ru-RU"/>
        </w:rPr>
        <w:t>Глава 6</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lastRenderedPageBreak/>
        <w:t>ЭКИПАЖ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40. Состав экипажа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Экипаж судна состоит из лиц командного состава судна и судовой команды, а экипаж пассажирского судна - также из работников, обслуживающих пассажиров.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 командному составу судна относятся капитан (командир), помощники капитана (командира), судовые механики, электромеханики, радиоспециалисты.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Судовая команда состоит из лиц, не относящихся к командному составу судна и работникам, обслуживающим пассажиров.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Минимальный состав экипажа самоходного транспортного судна в соответствии с требованиями эксплуатации судна определенного типа устанавливается Положением о минимальном составе экипажей самоходных транспортных судов, утверждаемым республиканским органом государственного управления в области внутреннего водного транспорта.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41. Требования к членам экипажа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К занятию должностей командного состава судна допускаются лица, имеющие соответствующие звания, установленные Положением о </w:t>
      </w:r>
      <w:proofErr w:type="spellStart"/>
      <w:r w:rsidRPr="004B4EC8">
        <w:rPr>
          <w:rFonts w:ascii="Times New Roman" w:eastAsia="Times New Roman" w:hAnsi="Times New Roman" w:cs="Times New Roman"/>
          <w:sz w:val="24"/>
          <w:szCs w:val="24"/>
          <w:lang w:eastAsia="ru-RU"/>
        </w:rPr>
        <w:t>дипломировании</w:t>
      </w:r>
      <w:proofErr w:type="spellEnd"/>
      <w:r w:rsidRPr="004B4EC8">
        <w:rPr>
          <w:rFonts w:ascii="Times New Roman" w:eastAsia="Times New Roman" w:hAnsi="Times New Roman" w:cs="Times New Roman"/>
          <w:sz w:val="24"/>
          <w:szCs w:val="24"/>
          <w:lang w:eastAsia="ru-RU"/>
        </w:rPr>
        <w:t xml:space="preserve"> и аттестации плавсостава судов, эксплуатируемых на внутренних водных путях, утверждаемым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Присвоение званий командного состава судна удостоверяется выдачей соответствующих дипломов, квалификационных свидетельств в порядке, устанавливаемом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 службе на судах внутреннего плавания и судах смешанного (река - море) плавания допускаются лица, годные по состоянию здоровья в соответствии с требованиями, установленными Министерством здравоохранения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состав экипажа судна кроме граждан Республики Беларусь могут входить иностранные граждане, а также лица без гражданства.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Должности капитана (командира), старшего помощника капитана (командира), старшего механика и радиоспециалистов на судне могут занимать только граждане Республики Беларусь. Условия, на которых иностранные граждане и лица без гражданства могут входить в состав экипажа судна, определяются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 службе на судах, осуществляющих выход за пределы Республики Беларусь, допускаются лица, имеющие национальное удостоверение личности моряка, оформленное в соответствии с требованиями законодательства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42. Трудовые отношения на судне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Трудовые отношения членов экипажа судна и судовладельца регулируются Трудовым кодексом Республики Беларусь, настоящим Кодексом, Уставом службы на судах внутреннего водного транспорта, отраслевыми тарифными соглашениями, коллективными договорами.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Прием на работу членов экипажа судна осуществляется судовладельцем только с согласия капитана (командира)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Отказ капитана (командира) судна принять в состав экипажа судна лицо, направленное судовладельцем, должен быть обоснованным.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Отказ капитана (командира) судна с соответствующей мотивировкой оформляется в письменной форме и передается судовладельцу и лицу, которому капитаном (</w:t>
      </w:r>
      <w:proofErr w:type="gramStart"/>
      <w:r w:rsidRPr="004B4EC8">
        <w:rPr>
          <w:rFonts w:ascii="Times New Roman" w:eastAsia="Times New Roman" w:hAnsi="Times New Roman" w:cs="Times New Roman"/>
          <w:sz w:val="24"/>
          <w:szCs w:val="24"/>
          <w:lang w:eastAsia="ru-RU"/>
        </w:rPr>
        <w:t xml:space="preserve">командиром) </w:t>
      </w:r>
      <w:proofErr w:type="gramEnd"/>
      <w:r w:rsidRPr="004B4EC8">
        <w:rPr>
          <w:rFonts w:ascii="Times New Roman" w:eastAsia="Times New Roman" w:hAnsi="Times New Roman" w:cs="Times New Roman"/>
          <w:sz w:val="24"/>
          <w:szCs w:val="24"/>
          <w:lang w:eastAsia="ru-RU"/>
        </w:rPr>
        <w:t>судна отказано в приеме на работу.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Отказ в приеме на работу может быть обжалован в суд.</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Судовладелец обязан обеспечить членам экипажа судна нормальные условия проживания на судне и исполнения трудовых обязанностей в соответствии с требованиями, установленными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причинения вреда жизни или здоровью члена экипажа судна во время его нахождения на судне, а также при исполнении возложенных на него трудовых обязанностей вне судна судовладелец обязан возместить причиненный ему вред в соответствии с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43. Личное имущество членов экипажа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Любой член экипажа судна вправе провозить на судне имущество, предназначенное для личного пользования. В случае утраты или повреждения личного имущества членов экипажа судна вследствие происшествия с судном судовладелец возмещает им причиненный вред.</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Стоимость личного имущества членов экипажа судна, виновных в происшествии с судном, возмещению не подлежит.</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44. Репатриация членов экипажа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Судовладелец обязан обеспечить за свой счет репатриацию членов экипажа судна в случаях: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гибели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заболевания или получения травмы членом экипажа судна, </w:t>
      </w:r>
      <w:proofErr w:type="gramStart"/>
      <w:r w:rsidRPr="004B4EC8">
        <w:rPr>
          <w:rFonts w:ascii="Times New Roman" w:eastAsia="Times New Roman" w:hAnsi="Times New Roman" w:cs="Times New Roman"/>
          <w:sz w:val="24"/>
          <w:szCs w:val="24"/>
          <w:lang w:eastAsia="ru-RU"/>
        </w:rPr>
        <w:t>требующих</w:t>
      </w:r>
      <w:proofErr w:type="gramEnd"/>
      <w:r w:rsidRPr="004B4EC8">
        <w:rPr>
          <w:rFonts w:ascii="Times New Roman" w:eastAsia="Times New Roman" w:hAnsi="Times New Roman" w:cs="Times New Roman"/>
          <w:sz w:val="24"/>
          <w:szCs w:val="24"/>
          <w:lang w:eastAsia="ru-RU"/>
        </w:rPr>
        <w:t xml:space="preserve"> лечения вне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прекращения трудового договора по инициативе судовладельца или члена экипажа судна по окончании срока действия трудового договора;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невозможности исполнения судовладельцем своих обязанностей в отношении членов экипажа судна, предусмотренных законодательством Республики Беларусь или трудовым договором, вследствие банкротства, продажи судна или изменения государства его регистрации;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направления судна без согласия членов экипажа судна в зону военных действий или эпидемической опасности.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Репатриация члена экипажа судна осуществляется по его выбору в порт (пункт), в котором он был нанят на работу, или в порт (пункт), указанный в коллективном либо трудовом договоре.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Расходы на репатриацию члена экипажа судна включают расходы на доставку члена экипажа судна и его личного имущества весом до 30 килограммов в порт (пункт) в соответствии с частью второй настоящей статьи, расходы на питание и проживание до момента прибытия в этот порт (пункт), а в случае болезни члена экипажа судна - также расходы на лечение до его транспортабельного состояния.</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причиной репатриации члена экипажа судна является нарушение им условий трудового договора, судовладелец вправе в соответствии с законодательством Республики Беларусь принять меры дисциплинарного воздействия, а также удержать с него полностью или частично расходы на репатриацию.</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45. Полномочия капитана (командира)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капитана (командира) судна возлагаются обязанность по управлению судном, в том числе судовождение, а также обязанность принимать все меры для обеспечения безопасности судоходства и поддержания порядка на судне, охраны окружающей среды и предотвращения причинения вреда судну, находящимся на нем людям и грузу.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 (командир) судна является представителем судовладельца и грузовладельцев в отношении сделок, связанных с обеспечением безопасности судоходства, сохранности судна и (или)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 (командир) судна как представитель судовладельца и грузовладельцев вправе предъявлять иски и отвечать по искам, относящимся к судну, грузу и провозной плате, если в пункте нахождения судна не имеется иных представителей судовладельца или грузовладельцев.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по мнению капитана (командира) судна, судну грозит неминуемая гибель, капитан (командир) судна после принятия всех мер к спасанию пассажиров разрешает экипажу судна покинуть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 (командир) судна покидает судно последним, приняв все зависящие от него меры по спасанию судового, машинного и радиожурналов, карт данного рейса, судовой печати, документов и ценностей.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В случае смерти, болезни капитана (командира) судна или при возникновении иных причин, препятствующих исполнению им служебных обязанностей, до получения распоряжения судовладельца исполнение этих обязанностей возлагается на старшего помощника капитана.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гибели судна капитан (командир) судна сохраняет свои права и обязанности в отношении экипажа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46. Права и обязанности капитана (командира) судна по поддержанию порядка на судне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Распоряжения капитана (командира) судна в пределах его полномочий должны выполняться всеми находящимися на судне лицами.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 (командир) судна имеет право поощрять членов экипажа судна, а также налагать на них дисциплинарные взыскания, отстранять их от исполнения служебных обязанностей в случаях и порядке, предусмотренных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нападения на судно с целью совершения противоправных действий капитан (командир) судна обязан принять все возможные меры по обеспечению безопасности людей и сохранности имущества, находящихся на судне.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47. Обязанности капитана (командира) судна по оказанию помощи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 (командир) судна, не подвергая опасности судно и находящихся на нем пассажиров и членов экипажа, груз и иное имущество, обязан оказать помощь любому лицу, которому угрожает опасность гибели.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Капитаны (командиры) столкнувшихся судов обязаны оказать взаимную помощь судам, их пассажирам и членам экипажей, сообщить друг другу названия своих судов и портов (пунктов) приписки.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48. Обязанности капитана (командира) судна в случаях рождения ребенка или смерти на судне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 (командир) судна обязан о каждом случае рождения ребенка или смерти на судне составить акт при участии двух свидетелей и медицинского работника (если он имеется на судне), а также сделать соответствующую запись в судовом журнале. К акту о смерти прилагается опись находящегося на судне имущества умершего. Капитан (командир) судна принимает меры по сохранению этого имущества и извещает о случившемся соответствующие органы. Тело умершего должно быть немедленно изолировано и передано по акту родственникам или администрации ближайшего порта (пункта) для передачи его соответствующим органам.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 случае исчезновения члена экипажа судна или пассажира при обстоятельствах, допускающих возможность их гибели, капитан (командир) судна делает </w:t>
      </w:r>
      <w:r w:rsidRPr="004B4EC8">
        <w:rPr>
          <w:rFonts w:ascii="Times New Roman" w:eastAsia="Times New Roman" w:hAnsi="Times New Roman" w:cs="Times New Roman"/>
          <w:sz w:val="24"/>
          <w:szCs w:val="24"/>
          <w:lang w:eastAsia="ru-RU"/>
        </w:rPr>
        <w:lastRenderedPageBreak/>
        <w:t>соответствующую запись в судовом журнале, составляет акт, а также опись их оставшегося имущества и передает этот акт и имущество исчезнувшего члена экипажа судна или пассажира в ближайшем порту (пункте) соответствующим органам.</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gl7"/>
      <w:bookmarkEnd w:id="6"/>
      <w:r w:rsidRPr="004B4EC8">
        <w:rPr>
          <w:rFonts w:ascii="Times New Roman" w:eastAsia="Times New Roman" w:hAnsi="Times New Roman" w:cs="Times New Roman"/>
          <w:b/>
          <w:bCs/>
          <w:sz w:val="24"/>
          <w:szCs w:val="24"/>
          <w:lang w:eastAsia="ru-RU"/>
        </w:rPr>
        <w:t>Глава 7</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АРЕНДА (ФРАХТОВАНИЕ НА ВРЕМЯ) СУДНА С ЭКИПАЖЕМ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49. Договор аренды (фрахтования на время) судна с экипажем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договору аренды (фрахтования на время) судна с экипажем судовладелец (арендодатель) предоставляет фрахтователю (арендатору) судно за плату во временное владение и пользование и оказывает услуги по управлению судном и его технической эксплуатации.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Договор аренды (фрахтования на время) судна с экипажем заключается в письменной форме и должен содержать наименования сторон, название судна, указание флага, под которым плавает судно, технические и эксплуатационные данные судна, район плавания, цели аренды, размер платы (ставку фрахта), порядок и сроки ее уплаты, срок действия договора, время и место приема и сдачи судна.</w:t>
      </w:r>
      <w:proofErr w:type="gramEnd"/>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50. Субаренда судна с экипажем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Фрахтователь (арендатор) вправе без согласия судовладельца (арендодателя) сдавать арендованное судно в субаренду, если договором аренды (фрахтования на время) судна с экипажем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Заключение договора субаренды судна с экипажем не освобождает фрахтователя (арендатора) от исполнения обязательств по договору, заключенному им с судовладельцем (арендодателем).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участников договора субаренды судна с экипажем распространяется действие настоящего Кодекса.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51. Обязанности судовладельца (арендодателя) по содержанию судна, управлению судном и его технической эксплуатации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Судовладелец (арендодатель) в течение всего срока действия договора аренды (фрахтования на время) судна с экипажем обязан поддерживать судно в надлежащем состоянии, включая осуществление текущего и капитального ремонта и предоставление необходимых принадлежностей.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Оказываемые фрахтователю (арендатору) судовладельцем (арендодателем) услуги по управлению судном и его технической эксплуатации должны обеспечить нормальную и безопасную эксплуатацию судна в соответствии с целями аренды, указанными в договоре аренды (фрахтования на время) судна с экипажем.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Расходы по оплате услуг членов экипажа судна, а также расходы на их содержание несет судовладелец (арендодатель), если договором аренды (фрахтования на время) судна с экипажем не предусмотрено иное.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52. Обязанности фрахтователя (арендатора) по коммерческой эксплуатации и возврату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Фрахтователь (арендатор) обязан пользоваться судном и услугами экипажа судна в соответствии с целями и условиями их предоставления, определенными договором аренды (фрахтования на время) судна с экипажем.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Фрахтователь (арендатор) несет расходы, возникающие в связи с коммерческой эксплуатацией судна, в том числе расходы на оплату топлива, других расходуемых в процессе эксплуатации материалов и на оплату сборов, если договором аренды (фрахтования на время) судна с экипажем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окончании срока действия договора аренды (фрахтования на время) судна с экипажем фрахтователь (арендатор) обязан возвратить судно в том состоянии, в каком оно им было получено, за исключением нормального износа.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несвоевременном возврате судна фрахтователь (арендатор) оплачивает время задержки судна по ставке фрахта, предусмотренной в договоре аренды (фрахтования на время) судна с экипажем, или по рыночной ставке фрахта, если она превышает ставку фрахта, предусмотренную в этом договоре.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53. Исключена. - Закон Республики Беларусь от 26.12.2007 N 300-З.</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54. Подчиненность экипажа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Члены экипажа судна являются работниками судовладельца (арендодателя). Они выполняют распоряжения судовладельца (арендодателя), относящиеся к управлению судном и его технической эксплуатации, и распоряжения фрахтователя (арендатора), касающиеся коммерческой эксплуатации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55. Уплата фрахта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Фрахтователь (арендатор) уплачивает судовладельцу (арендодателю) фрахт в размере, порядке и сроки, предусмотренные договором аренды (фрахтования на время) судна с экипажем. Фрахтователь (арендатор) освобождается от уплаты фрахта и оплаты расходов по эксплуатации судна за время, в течение которого оно было непригодно к эксплуатации вследствие несудоходного состояния.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Если судно стало непригодным к эксплуатации по вине фрахтователя (арендатора), судовладелец (арендодатель) имеет право на фрахт, предусмотренный в договоре аренды </w:t>
      </w:r>
      <w:r w:rsidRPr="004B4EC8">
        <w:rPr>
          <w:rFonts w:ascii="Times New Roman" w:eastAsia="Times New Roman" w:hAnsi="Times New Roman" w:cs="Times New Roman"/>
          <w:sz w:val="24"/>
          <w:szCs w:val="24"/>
          <w:lang w:eastAsia="ru-RU"/>
        </w:rPr>
        <w:lastRenderedPageBreak/>
        <w:t>(фрахтования на время) судна с экипажем, независимо от возмещения фрахтователем (арендатором) причиненных ему убытков.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просрочки уплаты фрахта, превышающей 14 календарных дней, судовладелец (арендодатель) имеет право без предупреждения изъять судно у фрахтователя (арендатора) и взыскать с него причиненные просрочкой убытки.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гибели судна фрахт подлежит уплате по день гибели судна включительно, а если этот день установить невозможно, - по день получения последнего известия о нем.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56. Вознаграждение за осуществление спасательной операции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Вознаграждение, причитающееся судну за осуществление спасательной операции, имевшей место до окончания срока действия договора аренды (фрахтования на время) судна с экипажем, распределяется в равных долях между судовладельцем (арендодателем) и фрахтователем (арендатором) за вычетом расходов на спасание и доли вознаграждения, причитающейся экипажу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57. Ответственность фрахтователя (арендатора) перед третьими лицами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судно предоставлено фрахтователю (арендатору) для перевозки грузов, он вправе от своего имени заключать договоры перевозки внутренним водным транспортом, выдавать коносаменты и иные перевозочные документы. Фрахтователь (арендатор) несет ответственность по обязательствам, вытекающим из заключенных договоров и выданных им документов.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58. Ответственность фрахтователя (арендатора) за убытки, причиненные спасанием, гибелью или повреждением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Фрахтователь (арендатор) обязан возместить убытки, причиненные спасанием, гибелью или повреждением судна, если судовладелец (арендодатель) докажет, что спасание, гибель или повреждение судна произошли вследствие обстоятельств, за которые фрахтователь (арендатор) отвечает в соответствии с законодательством Республики Беларусь или договором аренды (фрахтования на время) судна с экипажем.</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gl8"/>
      <w:bookmarkEnd w:id="7"/>
      <w:r w:rsidRPr="004B4EC8">
        <w:rPr>
          <w:rFonts w:ascii="Times New Roman" w:eastAsia="Times New Roman" w:hAnsi="Times New Roman" w:cs="Times New Roman"/>
          <w:b/>
          <w:bCs/>
          <w:sz w:val="24"/>
          <w:szCs w:val="24"/>
          <w:lang w:eastAsia="ru-RU"/>
        </w:rPr>
        <w:t>Глава 8</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АРЕНДА СУДНА БЕЗ ЭКИПАЖА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59. Договор аренды судна без экипажа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договору аренды судна без экипажа арендодатель предоставляет арендатору судно за плату во временное владение и пользование без оказания услуг по управлению судном и его технической эксплуатации.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Договор аренды судна без экипажа заключается в письменной форме и должен содержать наименования сторон, название судна, указание флага, под которым плавает судно, технические и эксплуатационные данные судна, район плавания, цели аренды, размер арендной платы, срок действия договора, время и место приема и сдачи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60. Субаренда судна без экипажа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Арендатор вправе без согласия арендодателя сдавать арендованное судно в субаренду на условиях договора аренды (фрахтования на время) судна с экипажем или договора аренды судна без экипажа, если договором аренды судна без экипажа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Заключение договора субаренды судна без экипажа не освобождает арендатора от исполнения обязательств по договору, заключенному им с арендодателем.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61. Обязанность арендодателя по приведению судна в судоходное состояние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Арендодатель обязан привести судно в судоходное состояние к моменту его передачи арендатору и принять меры по обеспечению пригодности корпуса судна, его двигателя и оборудования для целей аренды, предусмотренных договором аренды судна без экипажа.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62. Обязанности арендатора по содержанию судна, управлению судном и его технической эксплуатации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Арендатор в течение всего </w:t>
      </w:r>
      <w:proofErr w:type="gramStart"/>
      <w:r w:rsidRPr="004B4EC8">
        <w:rPr>
          <w:rFonts w:ascii="Times New Roman" w:eastAsia="Times New Roman" w:hAnsi="Times New Roman" w:cs="Times New Roman"/>
          <w:sz w:val="24"/>
          <w:szCs w:val="24"/>
          <w:lang w:eastAsia="ru-RU"/>
        </w:rPr>
        <w:t>срока действия договора аренды судна</w:t>
      </w:r>
      <w:proofErr w:type="gramEnd"/>
      <w:r w:rsidRPr="004B4EC8">
        <w:rPr>
          <w:rFonts w:ascii="Times New Roman" w:eastAsia="Times New Roman" w:hAnsi="Times New Roman" w:cs="Times New Roman"/>
          <w:sz w:val="24"/>
          <w:szCs w:val="24"/>
          <w:lang w:eastAsia="ru-RU"/>
        </w:rPr>
        <w:t xml:space="preserve"> без экипажа обязан поддерживать судно в надлежащем состоянии, включая осуществление текущего и капитального ремонта.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Арендатор самостоятельно осуществляет управление судном и его коммерческую и техническую эксплуатацию.</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63. Экипаж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Комплектование экипажа судна осуществляется арендатором.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 судна и другие члены экипажа судна являются работниками арендатора и выполняют его указания и распоряжения.</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64. Плата по договору аренды судна без экипажа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Арендатор уплачивает арендодателю плату по договору аренды судна без экипажа вперед по месячной ставке, согласованной сторонами.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Арендатор освобождается от платы по договору аренды судна без экипажа и оплаты расходов по эксплуатации судна за время, в течение которого оно было непригодно к эксплуатации вследствие несудоходного состояния, за исключением случаев, когда непригодность наступила по вине арендатора либо вследствие виновных действий и (или) бездействия экипажа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задержки платы по договору аренды судна без экипажа, превышающей 14 календарных дней, арендодатель имеет право без предупреждения изъять судно у арендатора и взыскать с него убытки, причиненные задержкой платы.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гибели судна плата по договору аренды судна без экипажа производится по день гибели судна включительно, а если этот день установить невозможно, - по день получения последнего известия о нем.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65. Права и обязанности арендатора по эксплуатации и возврату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иное не предусмотрено договором аренды судна без экипажа, арендатор несет расходы на содержание арендованного судна, его страхование, включая страхование своей ответственности, а также расходы, возникающие в связи с его эксплуатацией.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судна по договору аренды судна без экипажа.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По окончании </w:t>
      </w:r>
      <w:proofErr w:type="gramStart"/>
      <w:r w:rsidRPr="004B4EC8">
        <w:rPr>
          <w:rFonts w:ascii="Times New Roman" w:eastAsia="Times New Roman" w:hAnsi="Times New Roman" w:cs="Times New Roman"/>
          <w:sz w:val="24"/>
          <w:szCs w:val="24"/>
          <w:lang w:eastAsia="ru-RU"/>
        </w:rPr>
        <w:t>срока действия договора аренды судна</w:t>
      </w:r>
      <w:proofErr w:type="gramEnd"/>
      <w:r w:rsidRPr="004B4EC8">
        <w:rPr>
          <w:rFonts w:ascii="Times New Roman" w:eastAsia="Times New Roman" w:hAnsi="Times New Roman" w:cs="Times New Roman"/>
          <w:sz w:val="24"/>
          <w:szCs w:val="24"/>
          <w:lang w:eastAsia="ru-RU"/>
        </w:rPr>
        <w:t xml:space="preserve"> без экипажа арендатор обязан возвратить судно арендодателю в том состоянии, в каком оно им было получено, за исключением нормального износа.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66. Ответственность арендатора перед третьими лицами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Арендатор несет ответственность перед третьими лицами по любым их требованиям, связанным с эксплуатацией судна, в соответствии с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67. Ответственность арендатора за убытки, причиненные спасанием, гибелью или повреждением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Арендатор обязан возместить убытки, причиненные спасанием, гибелью или повреждением судна, если такие убытки были причинены по его вине, включая вину экипажа судна.</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gl9"/>
      <w:bookmarkEnd w:id="8"/>
      <w:r w:rsidRPr="004B4EC8">
        <w:rPr>
          <w:rFonts w:ascii="Times New Roman" w:eastAsia="Times New Roman" w:hAnsi="Times New Roman" w:cs="Times New Roman"/>
          <w:b/>
          <w:bCs/>
          <w:sz w:val="24"/>
          <w:szCs w:val="24"/>
          <w:lang w:eastAsia="ru-RU"/>
        </w:rPr>
        <w:t>Глава 9</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ПЕРЕВОЗКА ГРУЗОВ ВНУТРЕННИМ ВОДНЫМ ТРАНСПОРТОМ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Статья 68. Общие условия перевозки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Перевозка грузов внутренним водным транспортом выполняется по договору перевозки груза внутренним водным транспортом или по договору об организации перевозок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подачи заявок на перевозку грузов внутренним водным транспортом и условия перевозки грузов внутренним водным транспортом устанавливаются Правилами перевозок грузов, утверждаемыми республиканским органом государственного управления в области внутреннего водного транспорта по согласованию с иными заинтересованными республиканскими органами государственного управления.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Перевозка грузов, осуществляемая перевозчиком, признается перевозкой внутренним водным транспортом общего пользования, если из законодательства Республики Беларусь или выданного перевозчику специального разрешения (лицензии) вытекает, что перевозчик обязан осуществлять перевозки грузов внутренним водным транспортом по обращению любого лица.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Опубликование перечня организаций, относящихся к внутреннему водному транспорту общего пользования, осуществляется в порядке, устанавливаемом республиканским органом государственного управления в области внутреннего водного транспорта.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69. Договор перевозки груза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договору перевозки груза внутренним водным транспортом перевозчик обязуется доставить вверенный ему грузоотправителем груз в пункт назначения и выдать его уполномоченному на получение груза лицу (грузополучателю), а грузоотправитель обязуется уплатить за перевозку установленную плату.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Заключение договора перевозки груза внутренним водным транспортом подтверждается составлением коносамента. Коносамент оформляется в соответствии с требованиями законодательства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Кроме коносамента при оформлении перевозки груза внутренним водным транспортом оформляются другие перевозочные документы, являющиеся обязательными для всех лиц, участвующих в перевозке грузов внутренним водным транспортом. Формы и порядок заполнения перевозочных документов устанавливаются Правилами перевозок грузов.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70. Договор об организации перевозок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и грузовладелец при необходимости выполнения систематических перевозок грузов внутренним водным транспортом могут заключать долгосрочные договоры об организации перевозок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договору об организации перевозок грузов внутренним водным транспортом перевозчик обязуется в установленные сроки принимать, а грузовладелец предъявлять к перевозке грузы в обусловленном объеме.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В договоре об организации перевозок грузов внутренним водным транспортом определяются объемы, сроки и другие условия предоставления транспортных средств и предъявления грузов для перевозки внутренним водным транспортом, порядок расчетов, а также иные условия организации перевозок.</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71. Предъявление и прием груза к перевозке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Грузоотправитель до предъявления груза к перевозке внутренним водным транспортом обязан подготовить его таким образом, чтобы обеспечивались безопасность транспортировки, сохранность груза, судна и контейнеров, а также рациональное использование грузоподъемности и вместимости судна и контейнеров.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предъявлении груза к перевозке внутренним водным транспортом грузоотправитель должен представить коносамент и приложить к нему сопроводительные документы, необходимые для выполнения таможенных и других процедур на всем пути следования груза в соответствии с требованиями законодательства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имеет право проверить достоверность сведений, указанных в коносаменте.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Грузы, предъявляемые к перевозке внутренним водным транспортом, в том числе тарные и штучные грузы, транспортные пакеты, должны быть замаркированы грузоотправителем в соответствии с требованиями технических нормативных правовых актов в области технического нормирования и стандартизации на маркировку грузов и Правилами перевозок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приема грузов к перевозке внутренним водным транспортом определяется Правилами перевозок грузов, если соглашением сторон не установлено иное.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72. Определение массы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предъявлении грузов к перевозке внутренним водным транспортом грузоотправитель указывает в коносаменте их массу, определяемую по трафарету, техническим нормативным правовым актам в области технического нормирования и стандартизации или путем взвешивания, а для тарных и штучных грузов - и количество мест. В случаях, предусмотренных Правилами перевозок грузов, допускается определение массы отдельных грузов расчетным путем (по обмеру груза, осадке судна или условно). Определение массы груза по трафарету, техническим нормативным правовым актам в области технического нормирования и стандартизации, расчетным путем (по обмеру или условно) производится грузоотправителем.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Грузы в контейнерах принимаются к перевозке внутренним водным транспортом в соответствии с массой, указанной грузоотправителем.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Масса грузов, перевозимых наливом, определяется грузоотправителем по замерам береговых резервуаров, имеющих утвержденные в установленном порядке калибровочные таблицы, а также по показаниям счетчиков или замерам грузовых емкостей судов. В случаях, когда грузы перевозятся с перегрузкой в пути из судна в судно или в одном судне </w:t>
      </w:r>
      <w:r w:rsidRPr="004B4EC8">
        <w:rPr>
          <w:rFonts w:ascii="Times New Roman" w:eastAsia="Times New Roman" w:hAnsi="Times New Roman" w:cs="Times New Roman"/>
          <w:sz w:val="24"/>
          <w:szCs w:val="24"/>
          <w:lang w:eastAsia="ru-RU"/>
        </w:rPr>
        <w:lastRenderedPageBreak/>
        <w:t>в адрес нескольких грузополучателей, масса грузов определяется грузоотправителем с участием перевозчика.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73. Требования к судам и контейнерам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Суда и контейнеры должны подаваться перевозчиком под погрузку в исправном состоянии, пригодном для перевозки предъявляемого груза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Пригодность судов и контейнеров для перевозки предъявляемого груза определяется грузоотправителем или уполномоченным им лицом на основании требований, установленных Правилами перевозок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Грузоотправитель вправе отказаться от поданных транспортных средств, если они непригодны для перевозки соответствующего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Подача судна под загрузку в состоянии, непригодном для перевозки предъявляемого груза внутренним водным транспортом, приравнивается к неподаче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74. Размещение и крепление грузов на судах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Способы размещения и крепления грузов на судах с указанием необходимых для погрузки, крепления и перевозки грузов приспособлений и материалов (прокладок, стоек, проволоки, канатов, брезента и т.п.), а также нормативы предоставления таких приспособлений и материалов устанавливаются Правилами перевозок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Приспособления и материалы (прокладки, стойки, проволока, канаты, брезент и т.п.), необходимые для погрузки, крепления и перевозки грузов, предоставляются, устанавливаются и снимаются грузоотправителем, грузополучателем за счет собственных средств, если договором перевозки груза внутренним водным транспортом не предусмотрено иное.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75. Подача транспортных средств, погрузка и выгрузка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Перевозчик не </w:t>
      </w:r>
      <w:proofErr w:type="gramStart"/>
      <w:r w:rsidRPr="004B4EC8">
        <w:rPr>
          <w:rFonts w:ascii="Times New Roman" w:eastAsia="Times New Roman" w:hAnsi="Times New Roman" w:cs="Times New Roman"/>
          <w:sz w:val="24"/>
          <w:szCs w:val="24"/>
          <w:lang w:eastAsia="ru-RU"/>
        </w:rPr>
        <w:t>позднее</w:t>
      </w:r>
      <w:proofErr w:type="gramEnd"/>
      <w:r w:rsidRPr="004B4EC8">
        <w:rPr>
          <w:rFonts w:ascii="Times New Roman" w:eastAsia="Times New Roman" w:hAnsi="Times New Roman" w:cs="Times New Roman"/>
          <w:sz w:val="24"/>
          <w:szCs w:val="24"/>
          <w:lang w:eastAsia="ru-RU"/>
        </w:rPr>
        <w:t xml:space="preserve"> чем за 24 часа до прибытия судна обязан известить грузоотправителя о времени прибытия судна в пункт погрузки груза, а грузополучателя - о времени прибытия судна в пункт выгрузки.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Перевозчик обязан подать судно к месту погрузки или выгрузки груза, согласованному с грузоотправителем, грузополучателем, сообщив о подаче судна под погрузку или выгрузку груза не </w:t>
      </w:r>
      <w:proofErr w:type="gramStart"/>
      <w:r w:rsidRPr="004B4EC8">
        <w:rPr>
          <w:rFonts w:ascii="Times New Roman" w:eastAsia="Times New Roman" w:hAnsi="Times New Roman" w:cs="Times New Roman"/>
          <w:sz w:val="24"/>
          <w:szCs w:val="24"/>
          <w:lang w:eastAsia="ru-RU"/>
        </w:rPr>
        <w:t>позднее</w:t>
      </w:r>
      <w:proofErr w:type="gramEnd"/>
      <w:r w:rsidRPr="004B4EC8">
        <w:rPr>
          <w:rFonts w:ascii="Times New Roman" w:eastAsia="Times New Roman" w:hAnsi="Times New Roman" w:cs="Times New Roman"/>
          <w:sz w:val="24"/>
          <w:szCs w:val="24"/>
          <w:lang w:eastAsia="ru-RU"/>
        </w:rPr>
        <w:t xml:space="preserve"> чем за шесть часов до подачи судна. Если судно подано без извещения или с нарушением установленных настоящей статьей сроков извещения, то к нормативному сроку загрузки или разгрузки судна на подготовку к погрузочно-разгрузочным работам добавляется время до шести часов.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Погрузка или выгрузка грузов осуществляются перевозчиком, грузоотправителем или грузополучателем в порядке, предусмотренном договором перевозки груза внутренним водным транспортом, с соблюдением законодательства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Погрузка грузов в контейнеры и выгрузка их из контейнеров производятся грузоотправителем и грузополучателем.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Погрузка и выгрузка грузов производятся круглосуточно, если соглашением сторон не установлено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Сроки погрузки и выгрузки грузов исчисляются с момента подачи судна к причалу или с момента окончания загрузки (разгрузки) предыдущего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Нормативное время на загрузку (разгрузку) судна определяется в соответствии с установленными нормами и правилами, утверждаемыми республиканским органом государственного управления в области внутреннего водного транспорта. Соглашением сторон могут устанавливаться сокращенные сроки загрузки (разгрузки)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Загрузка судна или контейнера производится не ниже технических норм их загрузки, установленных Правилами перевозок грузов, а при отсутствии таких норм - до полной грузоподъемности или грузовместимости судна или контейнера, если соглашением сторон не установлено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Ограничения по осадке судна могут быть установлены в соответствии с Правилами технической эксплуатации внутреннего водного транспорта, утверждаемыми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невыполнении условий погрузки и размещения груза погрузка его может быть остановлена с составлением соответствующего акта согласно Правилам перевозок грузов и последующим взысканием с виновной стороны причиненных в связи с этим убытков.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76. Пломбирование судов и контейнеров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Загруженные трюмы судов, в том числе рефрижераторных и наливных, а также контейнеры должны быть опломбированы грузоотправителем, если груз им погружен.</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Контейнеры с грузами для личных (бытовых) нужд при оказании услуг физическим лицам пломбируются перевозчиком или экспедитором по усмотрению грузоотправителя и за его счет.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Перечень грузов, допускаемых к перевозке в трюмах судов без пломб, и порядок пломбирования судов и контейнеров устанавливаются Правилами перевозок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Запорно-пломбировочные устройства и устройства для их снятия предоставляются перевозчиками грузоотправителям, грузополучателям за плату согласно фактическим затратам.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Статья 77. Провозная плата и платежи за перевозку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перевозку грузов внутренним водным транспортом взимается провозная плата, установленная соглашением сторон, если законодательством Республики Беларусь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Плата за перевозку грузов внутренним водным транспортом общего пользования определяется на основании тарифов. Работы и услуги, выполняемые перевозчиком по требованию грузовладельца и не предусмотренные тарифами, оплачиваются по соглашению сторон.</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случаях, когда в соответствии с законодательством Республики Беларусь установлены льготы или преимущества по провозной плате за перевозку грузов внутренним водным транспортом, понесенные в связи с этим расходы возмещаются транспортной организации за счет средств соответствующего бюджета.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Провозная плата за перевозку груза внутренним водным транспортом и иные платежи, причитающиеся перевозчику, вносятся грузоотправителем до момента отправления груза из порта отправления, если соглашением сторон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несвоевременном внесении провозной платы и иных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вправе удерживать переданные ему для перевозки грузы в обеспечение причитающейся ему провозной платы и иных платежей, если иное не установлено законодательством Республики Беларусь или не вытекает из существа обязательств по договору.</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78. Сроки доставки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Перевозимые грузы должны доставляться в пункт назначения в установленные сроки. Сроки доставки грузов внутренним водным транспортом, а также порядок их исчисления определяются в соответствии с Правилами перевозок грузов.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79. Ограничение или прекращение перевозки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Вследствие непреодолимой силы или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республиканское унитарное предприятие внутренних водных путей вправе принять решение об ограничении или прекращении перевозки грузов на определенных участках с немедленным уведомлением республиканского органа государственного управления в области внутреннего водного транспорта</w:t>
      </w:r>
      <w:proofErr w:type="gramEnd"/>
      <w:r w:rsidRPr="004B4EC8">
        <w:rPr>
          <w:rFonts w:ascii="Times New Roman" w:eastAsia="Times New Roman" w:hAnsi="Times New Roman" w:cs="Times New Roman"/>
          <w:sz w:val="24"/>
          <w:szCs w:val="24"/>
          <w:lang w:eastAsia="ru-RU"/>
        </w:rPr>
        <w:t xml:space="preserve">, который устанавливает срок действия ограничения или прекращения перевозки грузов. О принятом решении республиканское унитарное предприятие внутренних водных путей объявляет в порядке, установленном </w:t>
      </w:r>
      <w:r w:rsidRPr="004B4EC8">
        <w:rPr>
          <w:rFonts w:ascii="Times New Roman" w:eastAsia="Times New Roman" w:hAnsi="Times New Roman" w:cs="Times New Roman"/>
          <w:sz w:val="24"/>
          <w:szCs w:val="24"/>
          <w:lang w:eastAsia="ru-RU"/>
        </w:rPr>
        <w:lastRenderedPageBreak/>
        <w:t>Правилами перевозок грузов, с указанием причин и сроков ограничения или прекращения перевозки грузов.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80. Право распоряжения грузом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Грузоотправитель имеет право распоряжаться грузом до момента его выдачи грузополучателю или до момента передачи им этого права грузополучателю или третьему лицу с уведомлением перевозчика о такой передаче.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Грузоотправитель вправе потребовать возврата груза в пункте отправления до отхода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Грузоотправитель до момента вручения перевозчиком грузополучателю коносамента, а грузополучатель с момента получения коносамента от перевозчика до начала выдачи груза вправе произвести замену грузополучателя без изменения или с изменением пункта назначения.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Лицо, по требованию которого произведено изменение грузополучателя или пункта назначения, является ответственным за эти действия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изменения грузополучателя и пункта назначения устанавливается Правилами перевозок грузов.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Статья 81. Груз, погруженный без </w:t>
      </w:r>
      <w:proofErr w:type="gramStart"/>
      <w:r w:rsidRPr="004B4EC8">
        <w:rPr>
          <w:rFonts w:ascii="Times New Roman" w:eastAsia="Times New Roman" w:hAnsi="Times New Roman" w:cs="Times New Roman"/>
          <w:sz w:val="24"/>
          <w:szCs w:val="24"/>
          <w:lang w:eastAsia="ru-RU"/>
        </w:rPr>
        <w:t>ведома</w:t>
      </w:r>
      <w:proofErr w:type="gramEnd"/>
      <w:r w:rsidRPr="004B4EC8">
        <w:rPr>
          <w:rFonts w:ascii="Times New Roman" w:eastAsia="Times New Roman" w:hAnsi="Times New Roman" w:cs="Times New Roman"/>
          <w:sz w:val="24"/>
          <w:szCs w:val="24"/>
          <w:lang w:eastAsia="ru-RU"/>
        </w:rPr>
        <w:t xml:space="preserve"> перевозчика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Перевозчик вправе выгрузить с судна в любом порту груз, погруженный без его </w:t>
      </w:r>
      <w:proofErr w:type="gramStart"/>
      <w:r w:rsidRPr="004B4EC8">
        <w:rPr>
          <w:rFonts w:ascii="Times New Roman" w:eastAsia="Times New Roman" w:hAnsi="Times New Roman" w:cs="Times New Roman"/>
          <w:sz w:val="24"/>
          <w:szCs w:val="24"/>
          <w:lang w:eastAsia="ru-RU"/>
        </w:rPr>
        <w:t>ведома</w:t>
      </w:r>
      <w:proofErr w:type="gramEnd"/>
      <w:r w:rsidRPr="004B4EC8">
        <w:rPr>
          <w:rFonts w:ascii="Times New Roman" w:eastAsia="Times New Roman" w:hAnsi="Times New Roman" w:cs="Times New Roman"/>
          <w:sz w:val="24"/>
          <w:szCs w:val="24"/>
          <w:lang w:eastAsia="ru-RU"/>
        </w:rPr>
        <w:t>. В этом случае все расходы перевозчика, связанные с этим грузом, несет грузоотправитель.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82. Хранение и выдача груза грузополучателю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обязан уведомить грузополучателя о прибывших на его имя грузах не позднее 12 часов дня, следующего за днем прибытия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 выдается грузополучателю, указанному в коносаменте, или иному уполномоченному на получение груза лицу после внесения всех причитающихся перевозчику платежей, связанных с перевозкой груза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Грузополучатель обязан принять и своевременно вывезти из порта прибывший на его имя груз. Порядок выдачи и вывоза грузов определяется Правилами перевозок грузов, если соглашением сторон не установлено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до выдачи груза или во время его выдачи грузополучатель в письменной форме не сделал заявления перевозчику об утрате или о повреждении (порче) груза и не </w:t>
      </w:r>
      <w:r w:rsidRPr="004B4EC8">
        <w:rPr>
          <w:rFonts w:ascii="Times New Roman" w:eastAsia="Times New Roman" w:hAnsi="Times New Roman" w:cs="Times New Roman"/>
          <w:sz w:val="24"/>
          <w:szCs w:val="24"/>
          <w:lang w:eastAsia="ru-RU"/>
        </w:rPr>
        <w:lastRenderedPageBreak/>
        <w:t>указал их общий характер, считается, что груз выдан грузополучателю в соответствии с условиями перевозки.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Прибывший груз хранится в порту назначения бесплатно в течение суток, не считая дня прибытия груза. Остальное время груз хранится за плату, предусмотренную соглашением сторон. При задержке выдачи груза по вине перевозчика расходы на хранение груза несет перевозчик.</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Если в порту назначения грузополучатель не востребовал груз, или от него отказался, или задерживает прием груза таким образом, что груз не может быть выгружен в установленное время, перевозчик вправе, уведомив об этом грузоотправителя, а также грузополучателя, если он ему известен, сдать груз на хранение за счет и под ответственность лица, правомочного распоряжаться грузом.</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Грузополучатель может отказаться от приема груза, за исключением опасного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83. Проверка груза при выдаче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прибытия груза в пункт назначения на неисправном судне или с неисправными запорно-пломбировочными устройствами, а также с признаками недостачи или повреждения (порчи) перевозчик и грузополучатель обязаны совместно проверить массу груза. Масса груза в пункте назначения проверяется тем же способом, что и в пункте отправления.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исправности транспортной тары или целостности пакета груз выдается по количеству мест (пакетов) без проверки массы, если договором перевозки груза не установлено иное. При перевозке груза, принятого по техническим нормативным правовым актам в области технического нормирования и стандартизации или массе, определенной грузоотправителем, в пункте назначения проверяется масса только поврежденных мест (пакетов).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Масса груза считается правильной, если разница в массе груза, определенной в пункте отправления, по сравнению с фактической массой, определенной в пункте назначения, не превышает нормы естественной убыли массы данного груза и расхождения в показаниях весов в пределах допустимой погрешности. Нормы естественной убыли массы грузов при перевозке их внутренним водным транспортом устанавливаются Правилами перевозок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недостача или повреждение (порча) груза обнаружены в пункте назначения, перевозчик обязан определить размер фактической недостачи или повреждения (порчи) груза и сумму, на которую уменьшилась его стоимость. Расходы, связанные с определением размера фактической недостачи или повреждения (порчи) груза и возмещением стоимости недостающего или поврежденного (испорченного) груза, несет перевозчик.</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84. Очистка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окончании выгрузки груза судно должно быть очищено, а в необходимых случаях вымыто и подвергнуто дегазации, дезинсекции и дезинфекции силами и средствами грузовладельца. Перевозчик может на основании соглашения с грузоотправителем или грузополучателем за отдельную плату выполнять работы по очистке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Нефтеналивные суда после разгрузки очищаются в случаях, предусмотренных техническими нормативными правовыми актами в области технического нормирования и стандартизации, а также при направлении их на ремонт или отстой.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и условия выполнения работ по очистке судов устанавливаются на основании Правил перевозок грузов, если соглашением сторон не предусмотрено иное.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85. Невостребованный груз</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в течение сроков, предусмотренных Правилами перевозок грузов или соглашением сторон, груз не принят и не вывезен грузополучателем, он считается невостребованным. При этом перевозчик обязан уведомить грузоотправителя о том, что его груз не востребован.</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Невостребованный груз перевозчик вправе реализовать в порядке, предусмотренном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86. Особые условия перевозки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Грузоотправители могут предъявлять к перевозке грузы с объявленной ценностью. Предъявление к перевозке грузов внутренним водным транспортом с объявленной ценностью осуществляется в соответствии с Правилами перевозок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объявленную ценность груза взимается плата в порядке, установленном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Перевозка отдельных видов грузов внутренним водным транспортом выполняется в сопровождении представителей грузоотправителя или грузополучателя. Порядок и перечень грузов, перевозимых в сопровождении представителей грузоотправителя или грузополучателя, устанавливаются Правилами перевозок грузов или соглашением сторон.</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87. Последствия невозможности доставки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До отправления судна из пункта погрузки грузоотправитель и перевозчик вправе отказаться от исполнения обязательств по договору перевозки груза внутренним водным транспортом без возмещения другой стороне убытков в случаях возникновения </w:t>
      </w:r>
      <w:r w:rsidRPr="004B4EC8">
        <w:rPr>
          <w:rFonts w:ascii="Times New Roman" w:eastAsia="Times New Roman" w:hAnsi="Times New Roman" w:cs="Times New Roman"/>
          <w:sz w:val="24"/>
          <w:szCs w:val="24"/>
          <w:lang w:eastAsia="ru-RU"/>
        </w:rPr>
        <w:lastRenderedPageBreak/>
        <w:t>обстоятельств непреодолимой силы или военных действий. При этом перевозчик не несет расходов по разгрузке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Грузоотправитель и перевозчик вследствие обстоятельств, указанных в части первой настоящей статьи, вправе отказаться от исполнения обязательств по договору перевозки груза внутренним водным транспортом и во время рейса судна. В этом случае грузоотправитель возмещает перевозчику расходы по выгрузке груза, а также иные расходы, связанные с перевозкой груза, в размере, пропорциональном расстоянию, фактически пройденному судном. Провозная плата за </w:t>
      </w:r>
      <w:proofErr w:type="spellStart"/>
      <w:r w:rsidRPr="004B4EC8">
        <w:rPr>
          <w:rFonts w:ascii="Times New Roman" w:eastAsia="Times New Roman" w:hAnsi="Times New Roman" w:cs="Times New Roman"/>
          <w:sz w:val="24"/>
          <w:szCs w:val="24"/>
          <w:lang w:eastAsia="ru-RU"/>
        </w:rPr>
        <w:t>непройденное</w:t>
      </w:r>
      <w:proofErr w:type="spellEnd"/>
      <w:r w:rsidRPr="004B4EC8">
        <w:rPr>
          <w:rFonts w:ascii="Times New Roman" w:eastAsia="Times New Roman" w:hAnsi="Times New Roman" w:cs="Times New Roman"/>
          <w:sz w:val="24"/>
          <w:szCs w:val="24"/>
          <w:lang w:eastAsia="ru-RU"/>
        </w:rPr>
        <w:t xml:space="preserve"> расстояние возвращается грузоотправителю, оплатившему перевозку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Исполнение договора перевозки груза внутренним водным транспортом прекращается независимо от воли сторон, если до отправления судна в рейс из пункта погрузки погибнут груз и (или) судно. При этом ни одна из сторон не вправе требовать от другой стороны исполнения обязательств по договору перевозки груза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Исполнение обязательств по договору перевозки груза внутренним водным транспортом вследствие наступления обстоятельств, указанных в части третьей настоящей статьи, прекращается независимо от воли сторон и во время рейса судна. В этом случае грузоотправитель оплачивает расходы на перевозку груза в размере, пропорциональном расстоянию, фактически пройденному судном, исходя из количества спасенного и выданного грузополучателю груза. Провозная плата за </w:t>
      </w:r>
      <w:proofErr w:type="spellStart"/>
      <w:r w:rsidRPr="004B4EC8">
        <w:rPr>
          <w:rFonts w:ascii="Times New Roman" w:eastAsia="Times New Roman" w:hAnsi="Times New Roman" w:cs="Times New Roman"/>
          <w:sz w:val="24"/>
          <w:szCs w:val="24"/>
          <w:lang w:eastAsia="ru-RU"/>
        </w:rPr>
        <w:t>непройденное</w:t>
      </w:r>
      <w:proofErr w:type="spellEnd"/>
      <w:r w:rsidRPr="004B4EC8">
        <w:rPr>
          <w:rFonts w:ascii="Times New Roman" w:eastAsia="Times New Roman" w:hAnsi="Times New Roman" w:cs="Times New Roman"/>
          <w:sz w:val="24"/>
          <w:szCs w:val="24"/>
          <w:lang w:eastAsia="ru-RU"/>
        </w:rPr>
        <w:t xml:space="preserve"> расстояние возвращается грузоотправителю, оплатившему перевозку груза.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88. Перевозка опасных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Перевозка опасных грузов внутренним водным транспортом осуществляется в соответствии с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89. Таможенное оформление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Таможенное оформление грузов, перемещаемых внутренним водным транспортом через таможенную границу Республики Беларусь, осуществляется в соответствии с таможенным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90. Перевозки воинских грузов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организации и выполнения перевозок воинских грузов внутренним водным транспортом устанавливается Правительством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91. Перевозки грузов в смешанном сообщении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Перевозки грузов могут выполняться в смешанном сообщении при взаимодействии внутреннего водного транспорта с иными видами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Перевозки грузов в прямом смешанном сообщении выполняются по единому транспортному документу, составленному на весь путь следования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Смешанная перевозка грузов осуществляется или обеспечивается экспедитором по договору транспортной экспедиции в порядке, предусмотренном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Взаимоотношения перевозчиков, выполняющих перевозки различными видами транспорта, а также порядок организации и выполнения перевозок грузов в прямом смешанном сообщении определяются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92. Исключена. - Закон Республики Беларусь от 26.12.2007 N 300-З.</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 w:name="gl10"/>
      <w:bookmarkEnd w:id="9"/>
      <w:r w:rsidRPr="004B4EC8">
        <w:rPr>
          <w:rFonts w:ascii="Times New Roman" w:eastAsia="Times New Roman" w:hAnsi="Times New Roman" w:cs="Times New Roman"/>
          <w:b/>
          <w:bCs/>
          <w:sz w:val="24"/>
          <w:szCs w:val="24"/>
          <w:lang w:eastAsia="ru-RU"/>
        </w:rPr>
        <w:t>Глава 10</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БУКСИРОВКА СУДОВ, ПЛОТОВ И ИНЫХ ПЛАВУЧИХ ОБЪЕКТОВ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93. Договор буксировки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В соответствии с договором буксировки внутренним водным транспортом одна сторона (буксировщик) обязуется своевременно и в сохранности доставить буксируемые суда, плоты или иные плавучие объекты в пункт назначения с соблюдением условий буксировки и сдать их получателю, указанному в коносаменте, а другая сторона (отправитель) обязуется предъявить суда, плоты или иные плавучие объекты к буксировке и оплатить буксировку.</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Заключение договора буксировки подтверждается коносаментом. Для оформления отношений, связанных с буксировкой внутренним водным транспортом, кроме коносамента применяются также другие документы, формы и порядок заполнения которых устанавливаются Правилами буксировки, утверждаемыми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сроки, условия осуществления, оплаты буксировок и порядок расчетов за них, а также иные условия организации буксировок.</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Буксировка судов, плотов или иных плавучих объектов осуществляется в соответствии с Правилами буксировки.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 отношениям, не урегулированным положениями настоящей главы, применяются соответствующие положения главы 9 настоящего Кодекса.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Статья 94. Предъявление буксируемых судов, плотов и иных плавучих объектов к буксировке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Суда, плоты или иные плавучие объекты должны быть предъявлены к буксировке их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сплотки, формирования и оснастки плотов, а также договором буксировки внутренним водным транспортом или договором об организации буксировок внутренним водным транспортом.</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Буксируемые суда, плоты или иные плавучие объекты должны быть укомплектованы экипажем или проводниками в соответствии с Правилами буксировки.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Технические условия сплотки, формирования и оснастки плотов разрабатываются и утверждаются изготовителями плотов и согласовываются с органом по безопасности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Экипаж буксируемого судна обязан выполнять распоряжения капитана буксирующего судна по обеспечению безопасности судоходства, сохранности буксируемого судна и принимать меры по предупреждению транспортных аварийных случаев.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Буксируемые суда, плоты или иные плавучие объекты должны быть предъявлены отправителем буксировщику для осмотра не </w:t>
      </w:r>
      <w:proofErr w:type="gramStart"/>
      <w:r w:rsidRPr="004B4EC8">
        <w:rPr>
          <w:rFonts w:ascii="Times New Roman" w:eastAsia="Times New Roman" w:hAnsi="Times New Roman" w:cs="Times New Roman"/>
          <w:sz w:val="24"/>
          <w:szCs w:val="24"/>
          <w:lang w:eastAsia="ru-RU"/>
        </w:rPr>
        <w:t>позднее</w:t>
      </w:r>
      <w:proofErr w:type="gramEnd"/>
      <w:r w:rsidRPr="004B4EC8">
        <w:rPr>
          <w:rFonts w:ascii="Times New Roman" w:eastAsia="Times New Roman" w:hAnsi="Times New Roman" w:cs="Times New Roman"/>
          <w:sz w:val="24"/>
          <w:szCs w:val="24"/>
          <w:lang w:eastAsia="ru-RU"/>
        </w:rPr>
        <w:t xml:space="preserve"> чем за 12 часов до отправления.</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95. Обязанности отправителя плотов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Отправитель плотов обязан производить: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формирование плотов, их выводку и предъявление к буксировке, а также постановку в пункте назначения в сроки, согласованные с буксировщиком;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оборудование причальных устройств в пунктах отправления и назначения, а также в пунктах временного отстоя и переформирования плотов;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B4EC8">
        <w:rPr>
          <w:rFonts w:ascii="Times New Roman" w:eastAsia="Times New Roman" w:hAnsi="Times New Roman" w:cs="Times New Roman"/>
          <w:sz w:val="24"/>
          <w:szCs w:val="24"/>
          <w:lang w:eastAsia="ru-RU"/>
        </w:rPr>
        <w:t>расчаливание</w:t>
      </w:r>
      <w:proofErr w:type="spellEnd"/>
      <w:r w:rsidRPr="004B4EC8">
        <w:rPr>
          <w:rFonts w:ascii="Times New Roman" w:eastAsia="Times New Roman" w:hAnsi="Times New Roman" w:cs="Times New Roman"/>
          <w:sz w:val="24"/>
          <w:szCs w:val="24"/>
          <w:lang w:eastAsia="ru-RU"/>
        </w:rPr>
        <w:t xml:space="preserve"> (</w:t>
      </w:r>
      <w:proofErr w:type="spellStart"/>
      <w:r w:rsidRPr="004B4EC8">
        <w:rPr>
          <w:rFonts w:ascii="Times New Roman" w:eastAsia="Times New Roman" w:hAnsi="Times New Roman" w:cs="Times New Roman"/>
          <w:sz w:val="24"/>
          <w:szCs w:val="24"/>
          <w:lang w:eastAsia="ru-RU"/>
        </w:rPr>
        <w:t>счаливание</w:t>
      </w:r>
      <w:proofErr w:type="spellEnd"/>
      <w:r w:rsidRPr="004B4EC8">
        <w:rPr>
          <w:rFonts w:ascii="Times New Roman" w:eastAsia="Times New Roman" w:hAnsi="Times New Roman" w:cs="Times New Roman"/>
          <w:sz w:val="24"/>
          <w:szCs w:val="24"/>
          <w:lang w:eastAsia="ru-RU"/>
        </w:rPr>
        <w:t xml:space="preserve">) плотов в пути для прохода шлюзов, мостов, порогов, перекатов и </w:t>
      </w:r>
      <w:proofErr w:type="gramStart"/>
      <w:r w:rsidRPr="004B4EC8">
        <w:rPr>
          <w:rFonts w:ascii="Times New Roman" w:eastAsia="Times New Roman" w:hAnsi="Times New Roman" w:cs="Times New Roman"/>
          <w:sz w:val="24"/>
          <w:szCs w:val="24"/>
          <w:lang w:eastAsia="ru-RU"/>
        </w:rPr>
        <w:t>других</w:t>
      </w:r>
      <w:proofErr w:type="gramEnd"/>
      <w:r w:rsidRPr="004B4EC8">
        <w:rPr>
          <w:rFonts w:ascii="Times New Roman" w:eastAsia="Times New Roman" w:hAnsi="Times New Roman" w:cs="Times New Roman"/>
          <w:sz w:val="24"/>
          <w:szCs w:val="24"/>
          <w:lang w:eastAsia="ru-RU"/>
        </w:rPr>
        <w:t xml:space="preserve"> затруднительных для судоходства участков, а также проводку плотов вспомогательными судами через эти участки;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профилактический и аварийный ремонт плотов в пути следования.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буксировщиком выделяются вспомогательные суда для сопровождения плотов на затруднительных участках, с отправителя плотов взимается плата в размере, определенном соглашением сторон.</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96. Прием судов, плотов и иных плавучих объектов к буксировке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Буксировщик обязан до приема буксируемых судов, плотов или иных плавучих объектов произвести их осмотр в соответствии с Правилами плавания по внутренним водным путям </w:t>
      </w:r>
      <w:r w:rsidRPr="004B4EC8">
        <w:rPr>
          <w:rFonts w:ascii="Times New Roman" w:eastAsia="Times New Roman" w:hAnsi="Times New Roman" w:cs="Times New Roman"/>
          <w:sz w:val="24"/>
          <w:szCs w:val="24"/>
          <w:lang w:eastAsia="ru-RU"/>
        </w:rPr>
        <w:lastRenderedPageBreak/>
        <w:t>Республики Беларусь, утверждаемыми республиканским органом государственного управления в области внутреннего водного транспорта, а также техническими условиями сплотки, формирования и оснастки плотов.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обнаружения дефектов буксируемых судов, плотов или иных плавучих объектов составляется акт с указанием этих дефектов и сроков их устранения.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При отсутствии или устранении дефектов, препятствующих буксировке, стороны составляют акт о готовности судов, плотов или иных плавучих объектов к буксировке, на </w:t>
      </w:r>
      <w:proofErr w:type="gramStart"/>
      <w:r w:rsidRPr="004B4EC8">
        <w:rPr>
          <w:rFonts w:ascii="Times New Roman" w:eastAsia="Times New Roman" w:hAnsi="Times New Roman" w:cs="Times New Roman"/>
          <w:sz w:val="24"/>
          <w:szCs w:val="24"/>
          <w:lang w:eastAsia="ru-RU"/>
        </w:rPr>
        <w:t>основании</w:t>
      </w:r>
      <w:proofErr w:type="gramEnd"/>
      <w:r w:rsidRPr="004B4EC8">
        <w:rPr>
          <w:rFonts w:ascii="Times New Roman" w:eastAsia="Times New Roman" w:hAnsi="Times New Roman" w:cs="Times New Roman"/>
          <w:sz w:val="24"/>
          <w:szCs w:val="24"/>
          <w:lang w:eastAsia="ru-RU"/>
        </w:rPr>
        <w:t xml:space="preserve"> которого оформляется коносамент на буксировку.</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97. Ликвидация последствий транспортных аварийных случаев с буксируемыми судами, плотами и иными плавучими объектами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При возникновении транспортного аварийного случая с буксируемыми судами, плотами или иными плавучими объектами капитан буксирующего судна, экипаж буксируемого судна, отправитель буксируемых судов, плотов или иных плавучих объектов обязаны совместно принять меры по ликвидации </w:t>
      </w:r>
      <w:proofErr w:type="gramStart"/>
      <w:r w:rsidRPr="004B4EC8">
        <w:rPr>
          <w:rFonts w:ascii="Times New Roman" w:eastAsia="Times New Roman" w:hAnsi="Times New Roman" w:cs="Times New Roman"/>
          <w:sz w:val="24"/>
          <w:szCs w:val="24"/>
          <w:lang w:eastAsia="ru-RU"/>
        </w:rPr>
        <w:t>последствий, вызванных этим случаем</w:t>
      </w:r>
      <w:proofErr w:type="gramEnd"/>
      <w:r w:rsidRPr="004B4EC8">
        <w:rPr>
          <w:rFonts w:ascii="Times New Roman" w:eastAsia="Times New Roman" w:hAnsi="Times New Roman" w:cs="Times New Roman"/>
          <w:sz w:val="24"/>
          <w:szCs w:val="24"/>
          <w:lang w:eastAsia="ru-RU"/>
        </w:rPr>
        <w:t>, и уменьшению причиненного вреда.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98. Сдача буксируемых судов, плотов и иных плавучих объектов в пункте назначения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Буксировщик обязан известить получателя о времени прибытия буксируемых судов, плотов или иных плавучих объектов в пункт назначения не </w:t>
      </w:r>
      <w:proofErr w:type="gramStart"/>
      <w:r w:rsidRPr="004B4EC8">
        <w:rPr>
          <w:rFonts w:ascii="Times New Roman" w:eastAsia="Times New Roman" w:hAnsi="Times New Roman" w:cs="Times New Roman"/>
          <w:sz w:val="24"/>
          <w:szCs w:val="24"/>
          <w:lang w:eastAsia="ru-RU"/>
        </w:rPr>
        <w:t>позднее</w:t>
      </w:r>
      <w:proofErr w:type="gramEnd"/>
      <w:r w:rsidRPr="004B4EC8">
        <w:rPr>
          <w:rFonts w:ascii="Times New Roman" w:eastAsia="Times New Roman" w:hAnsi="Times New Roman" w:cs="Times New Roman"/>
          <w:sz w:val="24"/>
          <w:szCs w:val="24"/>
          <w:lang w:eastAsia="ru-RU"/>
        </w:rPr>
        <w:t xml:space="preserve"> чем за 24 часа до их прибытия.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Получатель обязан сообщить буксировщику о пункте приема буксируемых судов, плотов или иных плавучих объектов, а также осуществить их прием и обеспечить безопасную постановку.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сдаче судов, плотов или иных плавучих объектов, доставленных с признаками повреждения, производятся их осмотр и оценка повреждений в порядке, определяемом Правилами буксировки.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99. Хранение и отстой буксируемых судов, плотов и иных плавучих объектов по истечении сроков их обязательного приема к буксировке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Если буксируемые суда, плоты или иные плавучие объекты, принятые к буксировке, по истечении сроков прекращения их обязательного приема к буксировке не могут быть доставлены по назначению, они должны быть приняты их отправителями на хранение и поставлены на длительный или зимний отстой в пункте остановки движения. В этом случае провозная плата за </w:t>
      </w:r>
      <w:proofErr w:type="spellStart"/>
      <w:r w:rsidRPr="004B4EC8">
        <w:rPr>
          <w:rFonts w:ascii="Times New Roman" w:eastAsia="Times New Roman" w:hAnsi="Times New Roman" w:cs="Times New Roman"/>
          <w:sz w:val="24"/>
          <w:szCs w:val="24"/>
          <w:lang w:eastAsia="ru-RU"/>
        </w:rPr>
        <w:t>непройденное</w:t>
      </w:r>
      <w:proofErr w:type="spellEnd"/>
      <w:r w:rsidRPr="004B4EC8">
        <w:rPr>
          <w:rFonts w:ascii="Times New Roman" w:eastAsia="Times New Roman" w:hAnsi="Times New Roman" w:cs="Times New Roman"/>
          <w:sz w:val="24"/>
          <w:szCs w:val="24"/>
          <w:lang w:eastAsia="ru-RU"/>
        </w:rPr>
        <w:t xml:space="preserve"> расстояние буксировки судов, плотов или иных плавучих объектов возвращается их отправителям.</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gl11"/>
      <w:bookmarkEnd w:id="10"/>
      <w:r w:rsidRPr="004B4EC8">
        <w:rPr>
          <w:rFonts w:ascii="Times New Roman" w:eastAsia="Times New Roman" w:hAnsi="Times New Roman" w:cs="Times New Roman"/>
          <w:b/>
          <w:bCs/>
          <w:sz w:val="24"/>
          <w:szCs w:val="24"/>
          <w:lang w:eastAsia="ru-RU"/>
        </w:rPr>
        <w:t>Глава 11</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lastRenderedPageBreak/>
        <w:t xml:space="preserve">ПЕРЕВОЗКА ПАССАЖИРОВ И БАГАЖА </w:t>
      </w:r>
      <w:proofErr w:type="gramStart"/>
      <w:r w:rsidRPr="004B4EC8">
        <w:rPr>
          <w:rFonts w:ascii="Times New Roman" w:eastAsia="Times New Roman" w:hAnsi="Times New Roman" w:cs="Times New Roman"/>
          <w:b/>
          <w:bCs/>
          <w:sz w:val="24"/>
          <w:szCs w:val="24"/>
          <w:lang w:eastAsia="ru-RU"/>
        </w:rPr>
        <w:t>ВНУТРЕННИМ</w:t>
      </w:r>
      <w:proofErr w:type="gramEnd"/>
      <w:r w:rsidRPr="004B4EC8">
        <w:rPr>
          <w:rFonts w:ascii="Times New Roman" w:eastAsia="Times New Roman" w:hAnsi="Times New Roman" w:cs="Times New Roman"/>
          <w:b/>
          <w:bCs/>
          <w:sz w:val="24"/>
          <w:szCs w:val="24"/>
          <w:lang w:eastAsia="ru-RU"/>
        </w:rPr>
        <w:t xml:space="preserve"> ВОДНЫМ</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ТРАНСПОРТОМ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100. Общие условия перевозки пассажиров и багажа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Перевозка пассажиров и багажа внутренним водным транспортом выполняется на основании договора перевозки пассажира внутренним водным транспортом или договора об организации перевозок пассажиров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Перевозка пассажиров и багажа внутренним водным транспортом выполняется в соответствии с Правилами перевозок пассажиров и багажа, утверждаемыми республиканским органом государственного управления в области внутреннего водного транспорта.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101. Договор перевозки пассажира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договору перевозки пассажира внутренним водным транспортом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обязуется уплатить установленную плату за проезд, а при сдаче багажа - и за провоз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Заключение договора перевозки пассажира внутренним водным транспортом удостоверяется билетом, а сдача пассажиром багажа - багажной квитанцией.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туристских и экскурсионно-прогулочных маршрутах договор перевозки пассажира внутренним водным транспортом удостоверяется путевкой.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Формы билетов, путевок и багажных квитанций устанавливаются Правилами перевозок пассажиров и багажа.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102. Перевозка пассажиров внутренним водным транспортом общего пользования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Перевозка пассажиров, выполняемая перевозчиком, признается перевозкой внутренним водным транспортом общего пользования, если из законодательства Республики Беларусь или выданного перевозчику специального разрешения (лицензии) вытекает, что перевозчик обязан выполнять перевозки пассажиров и багажа внутренним водным транспортом по обращению любого лица.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Перечень организаций, обязанных выполнять перевозки пассажиров, признаваемые перевозками внутренним водным транспортом общего пользования, публикуется в порядке, устанавливаемом республиканским органом государственного управления в области внутреннего водного транспорта.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103. Договор об организации перевозок пассажиров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необходимости выполнения систематических перевозок пассажиров перевозчик может заключать с любыми лицами долгосрочные договоры об организации перевозок пассажиров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Договор об организации перевозок пассажиров внутренним водным транспортом заключается в письменной форме.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договоре об организации перевозок пассажиров внутренним водным транспортом определяются маршрут, расписание движения, количество рейсов, сроки и другие условия предоставления транспортных сре</w:t>
      </w:r>
      <w:proofErr w:type="gramStart"/>
      <w:r w:rsidRPr="004B4EC8">
        <w:rPr>
          <w:rFonts w:ascii="Times New Roman" w:eastAsia="Times New Roman" w:hAnsi="Times New Roman" w:cs="Times New Roman"/>
          <w:sz w:val="24"/>
          <w:szCs w:val="24"/>
          <w:lang w:eastAsia="ru-RU"/>
        </w:rPr>
        <w:t>дств дл</w:t>
      </w:r>
      <w:proofErr w:type="gramEnd"/>
      <w:r w:rsidRPr="004B4EC8">
        <w:rPr>
          <w:rFonts w:ascii="Times New Roman" w:eastAsia="Times New Roman" w:hAnsi="Times New Roman" w:cs="Times New Roman"/>
          <w:sz w:val="24"/>
          <w:szCs w:val="24"/>
          <w:lang w:eastAsia="ru-RU"/>
        </w:rPr>
        <w:t>я перевозки внутренним водным транспортом, порядок расчетов, ответственность сторон, а также иные условия организации перевозок.</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Договор об организации перевозок пассажиров внутренним водным транспортом не исключает необходимости заключения в установленном порядке договора перевозки пассажира внутренним водным транспортом.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104. Провозная плата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перевозку пассажиров и багажа внутренним водным транспортом взимается провозная плата, установленная соглашением сторон, если законодательством Республики Беларусь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Плата за перевозку пассажиров и багажа внутренним водным транспортом общего пользования определяется на основании тарифов, утверждаемых в порядке, установленном Правилами перевозок пассажиров и багажа и иным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случаях, когда в соответствии с законодательством Республики Беларусь установлены льготы или преимущества по провозной плате за перевозку пассажиров и багажа внутренним водным транспортом, понесенные в связи с этим расходы возмещаются транспортной организации за счет средств соответствующего бюджета.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105. Исключена. - Закон Республики Беларусь от 26.12.2007 N 300-З.</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106. Обязанности перевозчика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обязан:</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подготовить судно для безопасного плавания, укомплектовать его экипажем и снабдить всем необходимым для перевозки пассажиров;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заключить договор обязательного страхования гражданской ответственности перевозчика перед пассажирами до осуществления перевозок;</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предоставить гражданам в пунктах отправления в наглядной и доступной форме полную и достоверную информацию об организации перевозок пассажиров и багажа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организовать на вокзалах в зависимости от объемов перевозок пассажиров работу справочных служб, камер хранения, комнат отдыха и других служб, предусмотренных Правилами перевозок пассажиров 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обеспечить на пригородных маршрутах и переправах, где нет пассажирских помещений, наличие причалов, оборудованных необходимыми устройствами для безопасной посадки и высадки пассажиров;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организовать продажу билетов, в том числе предварительную, в соответствии с Правилами перевозок пассажиров 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предоставить пассажиру указанное в билете или путевке место на судне. </w:t>
      </w:r>
      <w:proofErr w:type="gramStart"/>
      <w:r w:rsidRPr="004B4EC8">
        <w:rPr>
          <w:rFonts w:ascii="Times New Roman" w:eastAsia="Times New Roman" w:hAnsi="Times New Roman" w:cs="Times New Roman"/>
          <w:sz w:val="24"/>
          <w:szCs w:val="24"/>
          <w:lang w:eastAsia="ru-RU"/>
        </w:rPr>
        <w:t>Билет или путевка, выданные на имя определенного лица, не могут быть переданы другому лицу.</w:t>
      </w:r>
      <w:proofErr w:type="gramEnd"/>
      <w:r w:rsidRPr="004B4EC8">
        <w:rPr>
          <w:rFonts w:ascii="Times New Roman" w:eastAsia="Times New Roman" w:hAnsi="Times New Roman" w:cs="Times New Roman"/>
          <w:sz w:val="24"/>
          <w:szCs w:val="24"/>
          <w:lang w:eastAsia="ru-RU"/>
        </w:rPr>
        <w:t xml:space="preserve"> Порядок предоставления места на судне отдельным категориям граждан, которым в соответствии с законодательством Республики Беларусь предусмотрены льготы на проезд внутренним водным транспортом, устанавливается Правилами перевозок пассажиров 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обеспечить пассажирам условия проезда, установленные техническими нормативными правовыми актами в области технического нормирования и стандартизации и другими обязательными нормативами, в соответствии с комфортабельностью судна, а также категорией пассажирских мест.</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107. Права и обязанности пассажира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Пассажир имеет право: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приобрести билет на место любой категории для проезда по внутренним водным путям до любого порта (пункта), указанного в расписании или объявленного по маршруту следования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провозить с собой бесплатно одного ребенка в возрасте до пяти лет, а в пригородном сообщении - не старше семи лет, если он не занимает отдельного места;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провозить с собой с оплатой 50 процентов стоимости проезда детей в возрасте от пяти до десяти лет включительно, а в пригородном сообщении - от семи до десяти лет включительно;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провозить с собой бесплатно ручную кладь общим весом не более 36 килограммов, а на скоростных судах - не более 20 килограммов;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сделать остановку в пути следования до 10 суток с оформлением ее в билете в порядке, установленном Правилами перевозок пассажиров 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продлевать срок действия билета в случае болезни, подтвержденной документом лечебного учреждения, или сдать билет в порядке, установленном Правилами перевозок пассажиров и багажа, и получить обратно провозную плату за вычетом установленного сбора;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до отхода судна в любое время, а после начала рейса в любом пункте остановки судна отказаться от договора перевозки внутренним водным транспортом, сдать билет и получить обратно плату за проезд и провоз багажа в порядке, размерах и сроки, установленные Правилами перевозок пассажиров 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отказаться от перевозки внутренним водным транспортом по причине задержки отправления судна и получить обратно провозную плату в полном объеме.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Пассажир обязан соблюдать правила пользования судами внутреннего водного транспорта, а также другими объектами, расположенными на берегу и предназначенными для обслуживания пассажиров.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108. Исключена. - Закон Республики Беларусь от 05.01.2008 N 317-З.</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109. Досрочное прекращение или изменение перевозчиком договора перевозки пассажира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вправе в одностороннем порядке расторгнуть договор перевозки пассажира внутренним водным транспортом, задержать отправление судна, изменить маршрут перевозки или пункт высадки пассажира в случаях: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неблагоприятной эпидемиологической обстановки, угрожающей жизни или здоровью людей, явлений стихийного характера, катастрофы либо военных действий;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недоступности пункта отправления или пункта назначения судна (блокада, авария, мелководье);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гибели судна или его насильственного захвата;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нарушения пассажиром Правил перевозок пассажиров 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прекращении договора перевозки пассажира внутренним водным транспортом до отхода судна пассажиру возвращается стоимость проезда и стоимость провоза багажа, а при прекращении этого договора после начала рейса - часть ее в размере, пропорциональном расстоянию, не пройденному судном. В случаях, когда расторжение договора перевозки пассажира внутренним водным транспортом вызвано действиями пассажира, создающими угрозу безопасности судоходства, жизни и здоровью других пассажиров, а также невыполнением распоряжений капитана судна, плата за проезд пассажира и провоз багажа не возвращается.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случаях, предусмотренных абзацами вторым, третьим и четвертым части первой настоящей статьи, перевозчик обязан за свой счет доставить пассажира по его требованию в пункт отправления или любой другой ближайший пункт.</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Статья 110. Невостребованный багаж</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Багаж, не востребованный в течение трех месяцев со дня прихода судна в порт назначения, может быть реализован перевозчиком в порядке, предусмотренном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Предъявитель багажной квитанции в течение срока исковой давности имеет право получить сумму, вырученную перевозчиком в соответствии с частью первой настоящей статьи, за вычетом затрат, понесенных перевозчиком при хранении невостребованного багажа и его реализации.</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gl12"/>
      <w:bookmarkEnd w:id="11"/>
      <w:r w:rsidRPr="004B4EC8">
        <w:rPr>
          <w:rFonts w:ascii="Times New Roman" w:eastAsia="Times New Roman" w:hAnsi="Times New Roman" w:cs="Times New Roman"/>
          <w:b/>
          <w:bCs/>
          <w:sz w:val="24"/>
          <w:szCs w:val="24"/>
          <w:lang w:eastAsia="ru-RU"/>
        </w:rPr>
        <w:t>Глава 12</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ОТВЕТСТВЕННОСТЬ ПЕРЕВОЗЧИКА, БУКСИРОВЩИКА,</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 xml:space="preserve">ГРУЗООТПРАВИТЕЛЯ, ГРУЗОПОЛУЧАТЕЛЯ И ПАССАЖИРА </w:t>
      </w:r>
      <w:proofErr w:type="gramStart"/>
      <w:r w:rsidRPr="004B4EC8">
        <w:rPr>
          <w:rFonts w:ascii="Times New Roman" w:eastAsia="Times New Roman" w:hAnsi="Times New Roman" w:cs="Times New Roman"/>
          <w:b/>
          <w:bCs/>
          <w:sz w:val="24"/>
          <w:szCs w:val="24"/>
          <w:lang w:eastAsia="ru-RU"/>
        </w:rPr>
        <w:t>ПРИ</w:t>
      </w:r>
      <w:proofErr w:type="gramEnd"/>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b/>
          <w:bCs/>
          <w:sz w:val="24"/>
          <w:szCs w:val="24"/>
          <w:lang w:eastAsia="ru-RU"/>
        </w:rPr>
        <w:t>ПЕРЕВОЗКАХ</w:t>
      </w:r>
      <w:proofErr w:type="gramEnd"/>
      <w:r w:rsidRPr="004B4EC8">
        <w:rPr>
          <w:rFonts w:ascii="Times New Roman" w:eastAsia="Times New Roman" w:hAnsi="Times New Roman" w:cs="Times New Roman"/>
          <w:b/>
          <w:bCs/>
          <w:sz w:val="24"/>
          <w:szCs w:val="24"/>
          <w:lang w:eastAsia="ru-RU"/>
        </w:rPr>
        <w:t xml:space="preserve"> ВНУТРЕННИМ ВОДНЫМ ТРАНСПОРТОМ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111. Ответственность по обязательствам при перевозке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неисполнения либо ненадлежащего исполнения обязательств по договору перевозки внутренним водным транспортом стороны несут ответственность, установленную настоящим Кодексом, иными актами законодательства Республики Беларусь, а также соглашением сторон.</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Соглашения перевозчиков с пассажирами и грузовладельцами об ограничении или устранении установленной законодательством Республики Беларусь ответственности недействительны, за исключением случаев, когда возможность таких соглашений при перевозке грузов внутренним водным транспортом предусмотрена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112. Ответственность перевозчика за причинение вреда жизни или здоровью пассажира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несет ответственность за вред, причиненный жизни или здоровью пассажира при перевозке внутренним водным транспортом, в соответствии с законодательными актами Республики Беларусь. Договором перевозки пассажира внутренним водным транспортом может предусматриваться повышенная ответственность перевозчика по сравнению с ответственностью, предусмотренной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113. Ответственность перевозчика за задержку отправления или опоздание прибытия пассажирского судна в пункт назначения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lastRenderedPageBreak/>
        <w:t>За задержку отправления судна, перевозящего пассажира, или опоздание прибытия его в пункт назначения (за исключением перевозок внутренним водным транспортом в городском и пригородном сообщении) перевозчик по требованию пассажира уплачивает ему неустойку в размере 6 процентов стоимости проезда за каждый час задержки, но не более 30 процентов стоимости проезда, если не докажет, что задержка или опоздание судна имели место вследствие непреодолимой</w:t>
      </w:r>
      <w:proofErr w:type="gramEnd"/>
      <w:r w:rsidRPr="004B4EC8">
        <w:rPr>
          <w:rFonts w:ascii="Times New Roman" w:eastAsia="Times New Roman" w:hAnsi="Times New Roman" w:cs="Times New Roman"/>
          <w:sz w:val="24"/>
          <w:szCs w:val="24"/>
          <w:lang w:eastAsia="ru-RU"/>
        </w:rPr>
        <w:t xml:space="preserve"> силы, устранения неисправностей судна, угрожающих жизни или здоровью пассажира, или иных обстоятельств, не зависящих от перевозчика.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114. Ответственность перевозчика (буксировщика) за просрочку доставки груза, буксируемого судна, плота и иного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За просрочку доставки груза, буксируемого судна, плота или иного плавучего объекта перевозчик (буксировщик) уплачивает неустойку в размере 6 процентов провозной платы за каждые сутки просрочки, но не более 30 процентов провозной платы, если не докажет, что просрочка произошла вследствие обстоятельств, которые перевозчик (буксировщик) не мог предотвратить и устранение которых от него не зависело.</w:t>
      </w:r>
      <w:proofErr w:type="gramEnd"/>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115. Ответственность перевозчика (буксировщика) за неподачу судов и контейнеров. Ответственность грузоотправителя за неиспользование поданных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За неподачу перевозчиком (буксировщиком) судов и контейнеров для выполнения перевозок или буксировки внутренним водным транспортом, неиспользование грузоотправителем поданных судов и контейнеров или </w:t>
      </w:r>
      <w:proofErr w:type="spellStart"/>
      <w:r w:rsidRPr="004B4EC8">
        <w:rPr>
          <w:rFonts w:ascii="Times New Roman" w:eastAsia="Times New Roman" w:hAnsi="Times New Roman" w:cs="Times New Roman"/>
          <w:sz w:val="24"/>
          <w:szCs w:val="24"/>
          <w:lang w:eastAsia="ru-RU"/>
        </w:rPr>
        <w:t>непредъявление</w:t>
      </w:r>
      <w:proofErr w:type="spellEnd"/>
      <w:r w:rsidRPr="004B4EC8">
        <w:rPr>
          <w:rFonts w:ascii="Times New Roman" w:eastAsia="Times New Roman" w:hAnsi="Times New Roman" w:cs="Times New Roman"/>
          <w:sz w:val="24"/>
          <w:szCs w:val="24"/>
          <w:lang w:eastAsia="ru-RU"/>
        </w:rPr>
        <w:t xml:space="preserve"> грузов, буксируемых судов, плотов или иных плавучих объектов уплачивается неустойка: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перевозке грузов в судах и буксировке судов, плотов или иных плавучих объектов - в размере 0,1 базовой величины за каждую тонну груза, буксируемого судна, плота или иного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перевозке грузов в контейнерах - в размере 0,5 базовой величины за каждый контейнер массой (брутто) до 5 тонн включительно, одной базовой величины за каждый контейнер массой (брутто) от 5 до 10 тонн включительно, двух базовых величин за каждый контейнер массой (брутто) свыше 10 тонн.</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116. Ответственность перевозчика (буксировщика) за сохранность груза, багажа, буксируемого судна, плота и иного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Перевозчик (буксировщик) несет ответственность за сохранность груза, багажа, буксируемого судна, плота или иного плавучего объекта с момента приема их к перевозке (буксировке) и до момента выдачи грузополучателю или получателю в порядке, установленном законодательством Республики Беларусь, если не докажет, что утрата, недостача или повреждение (порча) груза, багажа, буксируемого судна, плота или иного плавучего объекта произошли вследствие обстоятельств, которые перевозчик (буксировщик) не</w:t>
      </w:r>
      <w:proofErr w:type="gramEnd"/>
      <w:r w:rsidRPr="004B4EC8">
        <w:rPr>
          <w:rFonts w:ascii="Times New Roman" w:eastAsia="Times New Roman" w:hAnsi="Times New Roman" w:cs="Times New Roman"/>
          <w:sz w:val="24"/>
          <w:szCs w:val="24"/>
          <w:lang w:eastAsia="ru-RU"/>
        </w:rPr>
        <w:t xml:space="preserve"> мог предотвратить и </w:t>
      </w:r>
      <w:proofErr w:type="gramStart"/>
      <w:r w:rsidRPr="004B4EC8">
        <w:rPr>
          <w:rFonts w:ascii="Times New Roman" w:eastAsia="Times New Roman" w:hAnsi="Times New Roman" w:cs="Times New Roman"/>
          <w:sz w:val="24"/>
          <w:szCs w:val="24"/>
          <w:lang w:eastAsia="ru-RU"/>
        </w:rPr>
        <w:t>устранение</w:t>
      </w:r>
      <w:proofErr w:type="gramEnd"/>
      <w:r w:rsidRPr="004B4EC8">
        <w:rPr>
          <w:rFonts w:ascii="Times New Roman" w:eastAsia="Times New Roman" w:hAnsi="Times New Roman" w:cs="Times New Roman"/>
          <w:sz w:val="24"/>
          <w:szCs w:val="24"/>
          <w:lang w:eastAsia="ru-RU"/>
        </w:rPr>
        <w:t xml:space="preserve"> которых от него не зависело.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Грузоотправитель, грузополучатель, отправитель и получатель багажа вправе считать груз, багаж, буксируемое судно, плот или иной плавучий объект утраченными и требовать возмещения ущерба за их утрату, если они не выданы грузополучателю или получателю в течение 30 календарных дней по истечении срока доставки.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груз, багаж, буксируемое судно, плот или иной плавучий объект прибыли в пункт назначения по истечении указанного в части второй настоящей статьи срока, грузополучатель или получатель обязаны принять груз, багаж, буксируемое судно, плот или иной плавучий объект и возвратить уплаченную перевозчиком (буксировщиком) сумму за их утрату.</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117. Возмещение ущерба за утрату, недостачу или повреждение (порчу) груза, багажа, буксируемого судна, плота и иного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Ущерб, причиненный при перевозке груза или багажа, возмещается перевозчиком (буксировщиком) в случаях: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утраты или недостачи груза или багажа - в размере стоимости утраченного или недостающего груза или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повреждения (порчи) груза или багажа - в размере суммы, на которую понизилась стоимость груза или багажа, а при невозможности восстановления поврежденного груза или багажа - в размере их стоимости;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утраты груза или багажа, сданных к перевозке внутренним водным транспортом с объявлением их ценности, - в размере объявленной стоимости груза или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Стоимость груза или багажа определяется исходя из их цены, указанной в счете продавца либо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Наряду с возмещением стоимости утраченного, недостающего или поврежденного (испорченного) груза или багажа перевозчиком (буксировщиком) возмещается внесенная за перевозку данного груза или багажа провозная плата, если она не входит в стоимость груза или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повреждении плота по вине буксирующего судна буксировщик оплачивает владельцу плота стоимость работ по его восстановлению и стоимость утраченного такелажа.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повреждении буксируемого судна или иного плавучего объекта по вине буксирующего судна с буксировщика взимается стоимость их ремонта, определяемая владельцем буксируемого судна или иного плавучего объекта, а в случае разногласий по стоимости ремонта - экспертизой, которая проводится организацией, уполномоченной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 случае гибели буксируемого судна или иного плавучего объекта по вине буксирующего судна с буксировщика взимается остаточная стоимость буксируемого судна или иного </w:t>
      </w:r>
      <w:r w:rsidRPr="004B4EC8">
        <w:rPr>
          <w:rFonts w:ascii="Times New Roman" w:eastAsia="Times New Roman" w:hAnsi="Times New Roman" w:cs="Times New Roman"/>
          <w:sz w:val="24"/>
          <w:szCs w:val="24"/>
          <w:lang w:eastAsia="ru-RU"/>
        </w:rPr>
        <w:lastRenderedPageBreak/>
        <w:t>плавучего объекта за вычетом из нее суммы, которую можно получить от реализации оставшейся части судна или иного плавучего объекта.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118. Освобождение перевозчика (буксировщика) и грузоотправителя от ответственности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Перевозчик (буксировщик) и грузоотправитель освобождаются от ответственности, предусмотренной статьями 114 и 115 настоящего Кодекса, если невыполнение их обязательств произошло </w:t>
      </w:r>
      <w:proofErr w:type="gramStart"/>
      <w:r w:rsidRPr="004B4EC8">
        <w:rPr>
          <w:rFonts w:ascii="Times New Roman" w:eastAsia="Times New Roman" w:hAnsi="Times New Roman" w:cs="Times New Roman"/>
          <w:sz w:val="24"/>
          <w:szCs w:val="24"/>
          <w:lang w:eastAsia="ru-RU"/>
        </w:rPr>
        <w:t>вследствие</w:t>
      </w:r>
      <w:proofErr w:type="gramEnd"/>
      <w:r w:rsidRPr="004B4EC8">
        <w:rPr>
          <w:rFonts w:ascii="Times New Roman" w:eastAsia="Times New Roman" w:hAnsi="Times New Roman" w:cs="Times New Roman"/>
          <w:sz w:val="24"/>
          <w:szCs w:val="24"/>
          <w:lang w:eastAsia="ru-RU"/>
        </w:rPr>
        <w:t>:</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непреодолимой силы или военных действий;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прекращения или ограничения перевозки грузов внутренним водным транспортом в определенных направлениях в порядке, предусмотренном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спасания жизни людей либо имущества на воде;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иных случаев, предусмотренных законодательными актами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(буксировщик) освобождается от ответственности, предусмотренной статьей 116 настоящего Кодекса, в случаях:</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непреодолимой силы или военных действий;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спасания жизни людей на воде;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скрытых недостатков тары, груза или его свойств;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разницы в массе груза в пределах норм естественной убыли,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w:t>
      </w:r>
      <w:proofErr w:type="gramStart"/>
      <w:r w:rsidRPr="004B4EC8">
        <w:rPr>
          <w:rFonts w:ascii="Times New Roman" w:eastAsia="Times New Roman" w:hAnsi="Times New Roman" w:cs="Times New Roman"/>
          <w:sz w:val="24"/>
          <w:szCs w:val="24"/>
          <w:lang w:eastAsia="ru-RU"/>
        </w:rPr>
        <w:t>ств пр</w:t>
      </w:r>
      <w:proofErr w:type="gramEnd"/>
      <w:r w:rsidRPr="004B4EC8">
        <w:rPr>
          <w:rFonts w:ascii="Times New Roman" w:eastAsia="Times New Roman" w:hAnsi="Times New Roman" w:cs="Times New Roman"/>
          <w:sz w:val="24"/>
          <w:szCs w:val="24"/>
          <w:lang w:eastAsia="ru-RU"/>
        </w:rPr>
        <w:t>и наличии об этом отметки в коносаменте.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119. Ответственность грузоотправителя и грузополучателя при перевозках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неправильное указание в коносаменте наименования груза, необходимых мер предосторожности, свой</w:t>
      </w:r>
      <w:proofErr w:type="gramStart"/>
      <w:r w:rsidRPr="004B4EC8">
        <w:rPr>
          <w:rFonts w:ascii="Times New Roman" w:eastAsia="Times New Roman" w:hAnsi="Times New Roman" w:cs="Times New Roman"/>
          <w:sz w:val="24"/>
          <w:szCs w:val="24"/>
          <w:lang w:eastAsia="ru-RU"/>
        </w:rPr>
        <w:t>ств гр</w:t>
      </w:r>
      <w:proofErr w:type="gramEnd"/>
      <w:r w:rsidRPr="004B4EC8">
        <w:rPr>
          <w:rFonts w:ascii="Times New Roman" w:eastAsia="Times New Roman" w:hAnsi="Times New Roman" w:cs="Times New Roman"/>
          <w:sz w:val="24"/>
          <w:szCs w:val="24"/>
          <w:lang w:eastAsia="ru-RU"/>
        </w:rPr>
        <w:t>уза, а также за отправление запрещенного для перевозки внутренним водным транспортом груза с грузоотправителя взыскивается неустойка в размере пятикратной провозной платы за перевозку такого груза на все расстояние перевозки независимо от возмещения убытков перевозчика (буксировщика), связанных с данными обстоятельствами.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За сверхнормативный простой судов и задержку контейнеров с грузоотправителя или грузополучателя взимается плата, размер которой устанавливается соглашением сторон.</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За несвоевременную оплату перевозки внутренним водным транспортом с грузоотправителя взимается неустойка </w:t>
      </w:r>
      <w:proofErr w:type="gramStart"/>
      <w:r w:rsidRPr="004B4EC8">
        <w:rPr>
          <w:rFonts w:ascii="Times New Roman" w:eastAsia="Times New Roman" w:hAnsi="Times New Roman" w:cs="Times New Roman"/>
          <w:sz w:val="24"/>
          <w:szCs w:val="24"/>
          <w:lang w:eastAsia="ru-RU"/>
        </w:rPr>
        <w:t>в размере одного процента неуплаченной суммы за каждый день просрочки независимо от платы за сверхнормативный простой судна по этой причине</w:t>
      </w:r>
      <w:proofErr w:type="gramEnd"/>
      <w:r w:rsidRPr="004B4EC8">
        <w:rPr>
          <w:rFonts w:ascii="Times New Roman" w:eastAsia="Times New Roman" w:hAnsi="Times New Roman" w:cs="Times New Roman"/>
          <w:sz w:val="24"/>
          <w:szCs w:val="24"/>
          <w:lang w:eastAsia="ru-RU"/>
        </w:rPr>
        <w:t>.</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образования задолженности по оплате перевозки груза внутренним водным транспортом, доставленного в пункт назначения, выдача его может быть задержана, если это не приведет к порче груза, до внесения всех платежей, включая неустойку за просрочку платежа, или до предоставления на эти суммы гарантий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За </w:t>
      </w:r>
      <w:proofErr w:type="spellStart"/>
      <w:r w:rsidRPr="004B4EC8">
        <w:rPr>
          <w:rFonts w:ascii="Times New Roman" w:eastAsia="Times New Roman" w:hAnsi="Times New Roman" w:cs="Times New Roman"/>
          <w:sz w:val="24"/>
          <w:szCs w:val="24"/>
          <w:lang w:eastAsia="ru-RU"/>
        </w:rPr>
        <w:t>неочистку</w:t>
      </w:r>
      <w:proofErr w:type="spellEnd"/>
      <w:r w:rsidRPr="004B4EC8">
        <w:rPr>
          <w:rFonts w:ascii="Times New Roman" w:eastAsia="Times New Roman" w:hAnsi="Times New Roman" w:cs="Times New Roman"/>
          <w:sz w:val="24"/>
          <w:szCs w:val="24"/>
          <w:lang w:eastAsia="ru-RU"/>
        </w:rPr>
        <w:t xml:space="preserve"> судов или контейнеров после их разгрузки грузовладелец обязан уплатить перевозчику стоимость работ по очистке в двукратном размере.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вправе отказаться от перестановки на причале неочищенного судна или контейнера до выполнения грузовладельцем работ по их очистке с взиманием платы за сверхнормативный простой судна или контейнера.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За погрузку груза без ведома перевозчика грузоотправитель обязан выплатить полную стоимость перевозки такого груза от пункта погрузки до пункта его выгрузки и неустойку в таком же размере.</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повреждение судна, контейнера или средств пакетирования грузов с грузоотправителя или грузополучателя взимается стоимость необходимого ремонта.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120. Ответственность за вред от загрязнения с судна нефтью или другими веществами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Судовладелец несет ответственность за вред от загрязнения, причиненный вследствие утечки с судна либо сброса с него нефти или других веществ.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Судовладелец не несет ответственности, предусмотренной настоящей статьей, если докажет, что вред причинен вследствие непреодолимой силы, а также иных явлений стихийного характера (пожаров, наводнений), неисправности средств навигационного оборудования внутренних водных путей или военных действий.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судовладелец докажет, что вред от загрязнения с судна нефтью и другими веществами полностью или частично возник по вине потерпевшего лица, то в зависимости от степени его вины размер возмещения вреда должен быть уменьшен либо в возмещении вреда может быть отказано.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вред от загрязнения вызван утечкой или сбросом загрязняющих веществ более чем из одного судна, судовладельцы несут ответственность за этот вред пропорционально степени вины каждого из них, если не докажут, что имеют право на освобождение от ответственности. Если вред не может быть обоснованно разделен между судовладельцами, они несут солидарную ответственность.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121. Ответственность пассажира при перевозке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Пассажир несет ответственность за вред, причиненный перевозчику,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gl13"/>
      <w:bookmarkEnd w:id="12"/>
      <w:r w:rsidRPr="004B4EC8">
        <w:rPr>
          <w:rFonts w:ascii="Times New Roman" w:eastAsia="Times New Roman" w:hAnsi="Times New Roman" w:cs="Times New Roman"/>
          <w:b/>
          <w:bCs/>
          <w:sz w:val="24"/>
          <w:szCs w:val="24"/>
          <w:lang w:eastAsia="ru-RU"/>
        </w:rPr>
        <w:t>Глава 13</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БЕЗОПАСНОСТЬ СУДОХОДСТВА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122. Общие положения по безопасности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целях обеспечения безопасности судоходства судовладелец обязан:</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назначить лицо, ответственное за безопасную эксплуатацию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обеспечивать безопасную эксплуатацию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постоянно улучшать навыки членов экипажей судов, других работников в области обеспечения безопасности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обеспечивать укомплектование экипажей судов и поддерживать суда в техническом состоянии, соответствующем требованиям законодательства Республики Беларусь в области безопасности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За </w:t>
      </w:r>
      <w:proofErr w:type="spellStart"/>
      <w:r w:rsidRPr="004B4EC8">
        <w:rPr>
          <w:rFonts w:ascii="Times New Roman" w:eastAsia="Times New Roman" w:hAnsi="Times New Roman" w:cs="Times New Roman"/>
          <w:sz w:val="24"/>
          <w:szCs w:val="24"/>
          <w:lang w:eastAsia="ru-RU"/>
        </w:rPr>
        <w:t>необеспечение</w:t>
      </w:r>
      <w:proofErr w:type="spellEnd"/>
      <w:r w:rsidRPr="004B4EC8">
        <w:rPr>
          <w:rFonts w:ascii="Times New Roman" w:eastAsia="Times New Roman" w:hAnsi="Times New Roman" w:cs="Times New Roman"/>
          <w:sz w:val="24"/>
          <w:szCs w:val="24"/>
          <w:lang w:eastAsia="ru-RU"/>
        </w:rPr>
        <w:t xml:space="preserve"> безопасности судоходства судовладелец несет ответственность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Обязанностью судовладельца является подготовка судна к плаванию.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считается пригодным к плаванию, если оно укомплектовано экипажем и соответствует требованиям обеспечения безопасности судоходства, а также природоохранным, санитарным, противопожарным и иным требованиям законодательства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123. Технический надзор за судами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Самоходные суда внутреннего плавания с главным двигателем мощностью 55 киловатт и более, несамоходные суда внутреннего плавания валовой вместимостью 80 регистровых тонн и более, пассажирские и наливные суда, паромные переправы и наплавные мосты на внутренних водных путях Республики Беларусь, суда смешанного (река - море) плавания, а также маломерные суда, принадлежащие организациям внутреннего водного транспорта Республики Беларусь, подлежат техническому надзору и классификации органом</w:t>
      </w:r>
      <w:proofErr w:type="gramEnd"/>
      <w:r w:rsidRPr="004B4EC8">
        <w:rPr>
          <w:rFonts w:ascii="Times New Roman" w:eastAsia="Times New Roman" w:hAnsi="Times New Roman" w:cs="Times New Roman"/>
          <w:sz w:val="24"/>
          <w:szCs w:val="24"/>
          <w:lang w:eastAsia="ru-RU"/>
        </w:rPr>
        <w:t>, уполномоченным Правительством Республики Беларусь (далее - классификационная организация).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 xml:space="preserve">Технический надзор за маломерными судами, не принадлежащими организациям внутреннего водного транспорта Республики Беларусь, </w:t>
      </w:r>
      <w:proofErr w:type="spellStart"/>
      <w:r w:rsidRPr="004B4EC8">
        <w:rPr>
          <w:rFonts w:ascii="Times New Roman" w:eastAsia="Times New Roman" w:hAnsi="Times New Roman" w:cs="Times New Roman"/>
          <w:sz w:val="24"/>
          <w:szCs w:val="24"/>
          <w:lang w:eastAsia="ru-RU"/>
        </w:rPr>
        <w:t>гидроциклами</w:t>
      </w:r>
      <w:proofErr w:type="spellEnd"/>
      <w:r w:rsidRPr="004B4EC8">
        <w:rPr>
          <w:rFonts w:ascii="Times New Roman" w:eastAsia="Times New Roman" w:hAnsi="Times New Roman" w:cs="Times New Roman"/>
          <w:sz w:val="24"/>
          <w:szCs w:val="24"/>
          <w:lang w:eastAsia="ru-RU"/>
        </w:rPr>
        <w:t xml:space="preserve"> и судами с подвесными двигателями осуществляется органом по маломерным судам.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Судно, плавающее под иностранным флагом, при заходе на внутренние водные пути Республики Беларусь может быть подвергнуто контрольной проверке на равных основаниях с судами, плавающими под Государственным флагом Республики Беларусь, если международными договорами Республики Беларусь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Технический надзор и классификация судов осуществляются за счет судовладельцев.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Статья 124. </w:t>
      </w:r>
      <w:proofErr w:type="gramStart"/>
      <w:r w:rsidRPr="004B4EC8">
        <w:rPr>
          <w:rFonts w:ascii="Times New Roman" w:eastAsia="Times New Roman" w:hAnsi="Times New Roman" w:cs="Times New Roman"/>
          <w:sz w:val="24"/>
          <w:szCs w:val="24"/>
          <w:lang w:eastAsia="ru-RU"/>
        </w:rPr>
        <w:t>Контроль за</w:t>
      </w:r>
      <w:proofErr w:type="gramEnd"/>
      <w:r w:rsidRPr="004B4EC8">
        <w:rPr>
          <w:rFonts w:ascii="Times New Roman" w:eastAsia="Times New Roman" w:hAnsi="Times New Roman" w:cs="Times New Roman"/>
          <w:sz w:val="24"/>
          <w:szCs w:val="24"/>
          <w:lang w:eastAsia="ru-RU"/>
        </w:rPr>
        <w:t xml:space="preserve"> безопасностью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Контроль за</w:t>
      </w:r>
      <w:proofErr w:type="gramEnd"/>
      <w:r w:rsidRPr="004B4EC8">
        <w:rPr>
          <w:rFonts w:ascii="Times New Roman" w:eastAsia="Times New Roman" w:hAnsi="Times New Roman" w:cs="Times New Roman"/>
          <w:sz w:val="24"/>
          <w:szCs w:val="24"/>
          <w:lang w:eastAsia="ru-RU"/>
        </w:rPr>
        <w:t xml:space="preserve"> безопасностью судоходства на внутренних водных путях Республики Беларусь осуществляется органом по безопасности судоходства и органом по маломерным судам в пределах их компетенции.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Орган по безопасности судоходства вправе: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производить осмотр судов, плавучих объектов, а также сооружений, находящихся на внутренних водных путях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задерживать суда и плавучие объекты, не соответствующие требованиям обеспечения безопасности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приостанавливать и запрещать движение судов и плавучих объектов в случае угрозы безопасности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расследовать и классифицировать транспортные аварийные случаи с судами, эксплуатируемыми на внутренних водных путях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производить государственную регистрацию судов внутреннего плавания в Государственном судовом реестре Республики Беларусь, выдачу свидетельств о праве плавания под Государственным флагом Республики Беларусь и свидетельств о праве собственности на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осуществлять проверку знаний и участвовать в </w:t>
      </w:r>
      <w:proofErr w:type="spellStart"/>
      <w:r w:rsidRPr="004B4EC8">
        <w:rPr>
          <w:rFonts w:ascii="Times New Roman" w:eastAsia="Times New Roman" w:hAnsi="Times New Roman" w:cs="Times New Roman"/>
          <w:sz w:val="24"/>
          <w:szCs w:val="24"/>
          <w:lang w:eastAsia="ru-RU"/>
        </w:rPr>
        <w:t>дипломировании</w:t>
      </w:r>
      <w:proofErr w:type="spellEnd"/>
      <w:r w:rsidRPr="004B4EC8">
        <w:rPr>
          <w:rFonts w:ascii="Times New Roman" w:eastAsia="Times New Roman" w:hAnsi="Times New Roman" w:cs="Times New Roman"/>
          <w:sz w:val="24"/>
          <w:szCs w:val="24"/>
          <w:lang w:eastAsia="ru-RU"/>
        </w:rPr>
        <w:t xml:space="preserve"> лиц командного состава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осуществлять надзор за надлежащим содержанием судовых ходов и средств навигационного оборудования;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производить проверку готовности судов к выходу в международные рейсы.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Контроль за</w:t>
      </w:r>
      <w:proofErr w:type="gramEnd"/>
      <w:r w:rsidRPr="004B4EC8">
        <w:rPr>
          <w:rFonts w:ascii="Times New Roman" w:eastAsia="Times New Roman" w:hAnsi="Times New Roman" w:cs="Times New Roman"/>
          <w:sz w:val="24"/>
          <w:szCs w:val="24"/>
          <w:lang w:eastAsia="ru-RU"/>
        </w:rPr>
        <w:t xml:space="preserve"> безопасностью судоходства маломерных судов, </w:t>
      </w:r>
      <w:proofErr w:type="spellStart"/>
      <w:r w:rsidRPr="004B4EC8">
        <w:rPr>
          <w:rFonts w:ascii="Times New Roman" w:eastAsia="Times New Roman" w:hAnsi="Times New Roman" w:cs="Times New Roman"/>
          <w:sz w:val="24"/>
          <w:szCs w:val="24"/>
          <w:lang w:eastAsia="ru-RU"/>
        </w:rPr>
        <w:t>гидроциклов</w:t>
      </w:r>
      <w:proofErr w:type="spellEnd"/>
      <w:r w:rsidRPr="004B4EC8">
        <w:rPr>
          <w:rFonts w:ascii="Times New Roman" w:eastAsia="Times New Roman" w:hAnsi="Times New Roman" w:cs="Times New Roman"/>
          <w:sz w:val="24"/>
          <w:szCs w:val="24"/>
          <w:lang w:eastAsia="ru-RU"/>
        </w:rPr>
        <w:t xml:space="preserve"> и судов с подвесными двигателями осуществляется органом по маломерным судам в порядке, установленном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Статья 125. Надзор и контроль в области обеспечения пожарной безопасности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Надзор за обеспечением пожарной безопасности на судах внутреннего плавания осуществляется Министерством по чрезвычайным ситуациям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Контроль за</w:t>
      </w:r>
      <w:proofErr w:type="gramEnd"/>
      <w:r w:rsidRPr="004B4EC8">
        <w:rPr>
          <w:rFonts w:ascii="Times New Roman" w:eastAsia="Times New Roman" w:hAnsi="Times New Roman" w:cs="Times New Roman"/>
          <w:sz w:val="24"/>
          <w:szCs w:val="24"/>
          <w:lang w:eastAsia="ru-RU"/>
        </w:rPr>
        <w:t xml:space="preserve"> состоянием пожарной безопасности на судах внутреннего плавания осуществляется судовладельцами.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126. Обязанности судовладельцев по охране окружающей среды и государственный надзор за экологической безопасностью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Судовладелец обязан обеспечивать экологическую безопасность судоходства, недопущение загрязнения с судов водной среды хозяйственно-бытовыми водами и отходами, нефтью, нефтепродуктами и другими веществами, вредными для здоровья людей и животного мира водоемов. Оборудование судов соответствующими техническими средствами осуществляется в соответствии с требованиями законодательства Республики Беларусь об охране окружающей среды.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отсутствии оборудования, устройств по приему, переработке и очистке хозяйственно-бытовых и нефтесодержащих вод и отходов, а также по сбору с поверхности воды нефтепродуктов в случае аварийных разливов их с судов судовладелец заключает договор на выполнение этих работ со специализированными организациями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Технический надзор за экологической безопасностью судов внутреннего плавания и судов смешанного (река - море) плавания осуществляется классификационной организацией.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Контроль за</w:t>
      </w:r>
      <w:proofErr w:type="gramEnd"/>
      <w:r w:rsidRPr="004B4EC8">
        <w:rPr>
          <w:rFonts w:ascii="Times New Roman" w:eastAsia="Times New Roman" w:hAnsi="Times New Roman" w:cs="Times New Roman"/>
          <w:sz w:val="24"/>
          <w:szCs w:val="24"/>
          <w:lang w:eastAsia="ru-RU"/>
        </w:rPr>
        <w:t xml:space="preserve"> соблюдением организациями внутреннего водного транспорта санитарных норм и правил осуществляется органами санитарного надзора.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Требования к судовладельцам по обеспечению экологической безопасности судоходства устанавливаются Правилами предотвращения загрязнения внутренних водных путей сточными и нефтесодержащими водами с судов, утверждаемыми республиканским органом государственного управления в области внутреннего водного транспорта по согласованию с республиканским органом государственного управления в области природных ресурсов и охраны окружающей среды.</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127. Лоцманская проводка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отдельных участках внутренних водных путей и для судов определенных типов и размеров республиканским органом государственного управления в области внутреннего водного транспорта может устанавливаться лоцманская проводка судов, в том числе обязательная.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организации лоцманской проводки судов устанавливается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Услуги по лоцманской проводке судов осуществляются на возмездной основе.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Все суда иностранных госуда</w:t>
      </w:r>
      <w:proofErr w:type="gramStart"/>
      <w:r w:rsidRPr="004B4EC8">
        <w:rPr>
          <w:rFonts w:ascii="Times New Roman" w:eastAsia="Times New Roman" w:hAnsi="Times New Roman" w:cs="Times New Roman"/>
          <w:sz w:val="24"/>
          <w:szCs w:val="24"/>
          <w:lang w:eastAsia="ru-RU"/>
        </w:rPr>
        <w:t>рств пр</w:t>
      </w:r>
      <w:proofErr w:type="gramEnd"/>
      <w:r w:rsidRPr="004B4EC8">
        <w:rPr>
          <w:rFonts w:ascii="Times New Roman" w:eastAsia="Times New Roman" w:hAnsi="Times New Roman" w:cs="Times New Roman"/>
          <w:sz w:val="24"/>
          <w:szCs w:val="24"/>
          <w:lang w:eastAsia="ru-RU"/>
        </w:rPr>
        <w:t>и следовании по внутренним водным путям Республики Беларусь подлежат обязательной лоцманской проводке, если международными договорами Республики Беларусь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Лоцманская проводка судов осуществляется лоцманами, имеющими выданные в установленном порядке лоцманские удостоверения. Прибывший на судно лоцман обязан предъявить капитану (командиру) судна лоцманское удостоверение. Капитан (командир) судна вправе не брать на судно в качестве лоцмана лицо, не имеющее лоцманского удостоверения.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Присутствие на судне лоцмана не снимает с капитана (командира) судна ответственности за управление судном. При наличии достаточных оснований сомневаться в правильности рекомендаций лоцмана капитан (командир) судна в целях обеспечения безопасности судоходства вправе отказаться от его услуг. 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лоцманская проводка является обязательной, капитан (командир) судна должен потребовать замены лоцмана.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Ответственность за ущерб, причиненный лоцманом владельцу судна, пользующемуся его услугами, несет республиканское унитарное предприятие внутренних водных путей, с которым лоцман заключил трудовой договор, если будет доказано, что ущерб причинен по вине лоцмана.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128. Затонувшее имущество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Под затонувшим имуществом понимаются оказавшиеся на плаву под поверхностью воды, опустившиеся на дно водоема или выброшенные на мелководье или берег:</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суда и плавучие объекты;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оборудование, грузы, обломки сооружений и иные предметы.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Степень угрозы, создаваемой затонувшим имуществом для безопасности судоходства, определяется республиканскими унитарными предприятиями внутренних водных путей с участием органа по безопасности судоходства.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Владелец затонувшего судна либо судна, перевозившего затонувшее имущество или осуществлявшего буксировку затонувшего судна или иного плавучего объекта, а также владелец иного затонувшего имущества, указанного в части первой настоящей статьи, обязаны немедленно сообщить в республиканское унитарное предприятие внутренних водных путей, орган по безопасности судоходства и владельцу затонувшего имущества о факте происшествия, его причинах, времени и месте.</w:t>
      </w:r>
      <w:proofErr w:type="gramEnd"/>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129. Подъем затонувшего имущества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Республиканское унитарное предприятие внутренних водных путей в течение пяти календарных дней со дня получения извещения о затонувшем имуществе устанавливает порядок его подъема и срок, достаточный в сложившихся обстоятельствах для его подъема, удаления и (или) уничтожения, о чем извещает собственника имущества.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Под уничтожением затонувшего имущества понимается любое необходимое для этой цели его разрушение или возможное заглубление ниже дна водоема.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Подъем, удаление и (или) уничтожение затонувшего имущества в срок, установленный в соответствии с частью первой настоящей статьи, являются обязанностью лица, виновного в затоплении имущества, а при его отсутствии - обязанностью собственника затонувшего имущества.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подъем, удаление и (или) уничтожение затонувшего имущества не осуществлены в установленные сроки, республиканское унитарное предприятие внутренних водных путей вправе осуществить их самостоятельно за счет лица, обязанностью которого являются подъем, удаление и (или) уничтожение затонувшего имущества.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лицо, обязанностью которого являются подъем, удаление и (или) уничтожение затонувшего имущества, в течение одного года со дня получения извещения о затонувшем имуществе не возместит в добровольном порядке республиканскому унитарному предприятию внутренних водных путей расходы, связанные с его подъемом, республиканское унитарное предприятие внутренних водных путей вправе: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реализовать поднятое затонувшее имущество или его часть в порядке, установленном законодательством Республики Беларусь, и за счет суммы, вырученной от реализации, возместить свои расходы на подъем имущества, а также другие понесенные в связи с этим расходы;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получить от лица, обязанностью которого являются подъем, удаление и (или) уничтожение затонувшего имущества, возмещение расходов, не покрываемых суммой, вырученной от реализации, а при уничтожении затонувшего имущества - возмещение понесенных в связи с этим расходов.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когда затонувшее имущество создает непосредственную угрозу безопасности судоходства и (или) причинения значительного ущерба окружающей среде, республиканское унитарное предприятие внутренних водных путей обязано принять срочные меры по его подъему, удалению и (или) уничтожению.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Затонувшее имущество, поднятое в соответствии с частью шестой настоящей статьи, может быть истребовано его собственником после возмещения им расходов на подъем затонувшего имущества и </w:t>
      </w:r>
      <w:proofErr w:type="gramStart"/>
      <w:r w:rsidRPr="004B4EC8">
        <w:rPr>
          <w:rFonts w:ascii="Times New Roman" w:eastAsia="Times New Roman" w:hAnsi="Times New Roman" w:cs="Times New Roman"/>
          <w:sz w:val="24"/>
          <w:szCs w:val="24"/>
          <w:lang w:eastAsia="ru-RU"/>
        </w:rPr>
        <w:t>других</w:t>
      </w:r>
      <w:proofErr w:type="gramEnd"/>
      <w:r w:rsidRPr="004B4EC8">
        <w:rPr>
          <w:rFonts w:ascii="Times New Roman" w:eastAsia="Times New Roman" w:hAnsi="Times New Roman" w:cs="Times New Roman"/>
          <w:sz w:val="24"/>
          <w:szCs w:val="24"/>
          <w:lang w:eastAsia="ru-RU"/>
        </w:rPr>
        <w:t xml:space="preserve"> понесенных в связи с этим расходов, в том числе расходов, связанных с причинением вреда окружающей среде, при условии, если с момента подъема затонувшего имущества прошло не более одного года.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Контроль за</w:t>
      </w:r>
      <w:proofErr w:type="gramEnd"/>
      <w:r w:rsidRPr="004B4EC8">
        <w:rPr>
          <w:rFonts w:ascii="Times New Roman" w:eastAsia="Times New Roman" w:hAnsi="Times New Roman" w:cs="Times New Roman"/>
          <w:sz w:val="24"/>
          <w:szCs w:val="24"/>
          <w:lang w:eastAsia="ru-RU"/>
        </w:rPr>
        <w:t xml:space="preserve"> подъемом, удалением и (или) уничтожением затонувшего имущества осуществляется республиканским унитарным предприятием внутренних водных путей.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Правила настоящей статьи не распространяются на затонувшие военное имущество и любые воздушные суда, подъем, удаление и (или) уничтожение которых осуществляются в соответствии с законодательством Республики Беларусь. Организация, осуществляющая подъем, удаление и (или) уничтожение затонувших военного имущества и воздушных судов, должна согласовывать свои действия с республиканским унитарным предприятием внутренних водных путей и территориальными органами государственного управления по природным ресурсам и охране окружающей среды.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подъем, удаление и (или) уничтожение затонувшего имущества в соответствии с правилами, предусмотренными настоящим Кодексом, рассматриваются как спасательная операция, эти правила применяются в отношении вознаграждения и специальной компенсации спасателям независимо от правил, установленных настоящей статьей.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подъеме, удалении и (или) уничтожении затонувшего имущества должны приниматься меры, предупреждающие вредное воздействие на окружающую среду.</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130. Возмещение вреда, причиненного столкновением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столкновении судов вред, причиненный жизни и здоровью людей, окружающей среде, а также ущерб, причиненный судам, грузам или иному имуществу, возмещаются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gl14"/>
      <w:bookmarkEnd w:id="13"/>
      <w:r w:rsidRPr="004B4EC8">
        <w:rPr>
          <w:rFonts w:ascii="Times New Roman" w:eastAsia="Times New Roman" w:hAnsi="Times New Roman" w:cs="Times New Roman"/>
          <w:b/>
          <w:bCs/>
          <w:sz w:val="24"/>
          <w:szCs w:val="24"/>
          <w:lang w:eastAsia="ru-RU"/>
        </w:rPr>
        <w:t>Глава 14</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ОБЩАЯ АВАРИЯ</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131. Понятие общей аварии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Общей аварией признаются убытки, понесенные вследствие намеренно и разумно произведенных чрезвычайных расходов или пожертвований в целях предохранения судна и груза от общей для них опасности, а также сохранения провозной платы.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Общая авария распределяется между судном, грузом и провозной платой соразмерно их контрибуционной стоимости, определяемой в соответствии со статьей 145 настоящего Кодекса.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132. Применение правил, установленных настоящей главой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Правила, установленные настоящей главой, за исключением правил, установленных статьями 146 - 150 настоящего Кодекса, применяются, если соглашением сторон не установлено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предусмотренном соглашением сторон, а также в случае неполноты подлежащего применению закона при определении рода аварии, размеров общеаварийных убытков и их распределении применяются правила, установленные соглашением сторон об общей аварии, и международные обычаи торгового мореплавания.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общей аварии не лишает ее участников права на взыскание с соответствующего лица причиненных им убытков.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133. Заменяющие расходы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Любые дополнительные расходы, произведенные вместо расходов, которые были бы отнесены к общей аварии (заменяющие расходы), признаются общей аварией, но только в пределах расходов, которых таким образом удалось избежать. Признанные в этом случае расходы снижаются на сумму затрат, которые возникли бы при нормальном ходе плавания.</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134. Исключение косвенных убытков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общую аварию включаются только те убытки, которые являются прямым следствием акта общей аварии.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Убытки, вызванные задержкой судна во время рейса, его простоем, изменением цен, и другие косвенные убытки не признаются общей аварией.</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135. Бремя доказывания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Сторона, требующая распределения общей аварии, обязана доказать, что заявленные убытки действительно должны быть признаны общей аварией.</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136. Возмещение расходов на спасание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Расходы на спасание в случае, если спасание осуществлялось в целях, указанных в части первой статьи 131 настоящего Кодекса, признаются общей аварией независимо от того, осуществлялось спасание на основании договора или иным образом.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Расходы, указанные в части первой настоящей статьи, включают вознаграждение за спасание, при определении которого учитываются мастерство и усилия спасателей в предотвращении или уменьшении вреда, причиняемого окружающей среде. Однако специальная компенсация, выплачиваемая судовладельцем спасателю в размере, предусмотренном частью четвертой статьи 153 настоящего Кодекса, не признается общей аварией.</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137. Частичная выгрузка груза с одного судна и погрузка его на другое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судно вынуждено осуществлять частичную выгрузку груза с дальнейшим хранением его на берегу или другом судне, к общей аварии относятся: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расходы на частичную выгрузку груза с судна, хранение и обратную погрузку его на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расходы на аренду судна, на которое осуществляется частичная погрузка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убытки и расходы на устранение повреждений, понесенные судном, на которое осуществлялась погрузка груза, а также потери, связанные с выводом такого судна из эксплуатации;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убытки и расходы, связанные с утратой и повреждением груза при его частичной выгрузке, хранении и погрузке;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страховые взносы (страховые премии), выплаченные страховщикам за дополнительное страхование.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138. Место убежища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Общей аварией признаются расходы на заход судна с грузом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w:t>
      </w:r>
      <w:proofErr w:type="gramEnd"/>
      <w:r w:rsidRPr="004B4EC8">
        <w:rPr>
          <w:rFonts w:ascii="Times New Roman" w:eastAsia="Times New Roman" w:hAnsi="Times New Roman" w:cs="Times New Roman"/>
          <w:sz w:val="24"/>
          <w:szCs w:val="24"/>
          <w:lang w:eastAsia="ru-RU"/>
        </w:rPr>
        <w:t xml:space="preserve"> убежища.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местом убежища будет считаться другой порт.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судно вследствие половодья или ледохода не может продолжить рейс и должно остаться в порту после выгрузки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139. Караван судов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Под караваном судов понимается группа судов, соединенных между собой таким образом, что каждое в отдельности судно такой группы не может осуществлять движение самостоятельно.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были произведены действия в целях осуществления спасательных операций в отношении одного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или несколькими суднами каравана, если оно в результате отсоединения от другого судна или других судов может быть в безопасности.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определении контрибуционной стоимости каравана судов под судном и грузом понимается общая стоимость всех судов каравана и грузов, находящихся в общей опасности.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140. Общая авария, вызванная повреждением машин, намеренной посадкой на мель, подъемом затонувшего судна и пожаром на судне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Причиненные судну и (или) грузу убытки вследствие повреждения судна и (или) груза водой либо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141. Убытки от повреждения судна, его машин и принадлежностей или гибели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превышает стоимости ремонта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В случае гибели судна или в случае, если стоимость устранения повреждений выше стоимости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реализации того, что осталось</w:t>
      </w:r>
      <w:proofErr w:type="gramEnd"/>
      <w:r w:rsidRPr="004B4EC8">
        <w:rPr>
          <w:rFonts w:ascii="Times New Roman" w:eastAsia="Times New Roman" w:hAnsi="Times New Roman" w:cs="Times New Roman"/>
          <w:sz w:val="24"/>
          <w:szCs w:val="24"/>
          <w:lang w:eastAsia="ru-RU"/>
        </w:rPr>
        <w:t xml:space="preserve"> от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одну пятую стоимости корпуса судна, его машин и принадлежностей, находящихся в эксплуатации от двух до пяти лет на момент аварии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одну четвертую стоимости корпуса судна, его машин и принадлежностей, находящихся в эксплуатации от шести до десяти лет на момент аварии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одну третью стоимости корпуса судна, его машин и принадлежностей, находящихся в эксплуатации одиннадцать и более лет на момент аварии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отношении судов, находящихся в эксплуатации не более двух лет на момент аварии,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Скидки "за новое вместо старого" должны делаться только со стоимости материалов или частей судна, готовых для установки на его борту.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Убытки от повреждения судна не должны превышать суммы расходов, возмещаемых в случае гибели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142. Убытки от гибели или повреждения груза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Относящиеся к общей аварии убытки от гибели или повреждения груза определяются в соответствии со стоимостью груза на момент его выгрузки на основании торгового счета, выставленного получателю, а при отсутствии счета - на основании стоимости груза на момент его отгрузки.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Стоимость груза на момент его выгрузки включает расходы на страхование и провозную плату, если только провозная плата не находится на риске грузовладельца.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 случае реализации поврежденного </w:t>
      </w:r>
      <w:proofErr w:type="gramStart"/>
      <w:r w:rsidRPr="004B4EC8">
        <w:rPr>
          <w:rFonts w:ascii="Times New Roman" w:eastAsia="Times New Roman" w:hAnsi="Times New Roman" w:cs="Times New Roman"/>
          <w:sz w:val="24"/>
          <w:szCs w:val="24"/>
          <w:lang w:eastAsia="ru-RU"/>
        </w:rPr>
        <w:t>груза</w:t>
      </w:r>
      <w:proofErr w:type="gramEnd"/>
      <w:r w:rsidRPr="004B4EC8">
        <w:rPr>
          <w:rFonts w:ascii="Times New Roman" w:eastAsia="Times New Roman" w:hAnsi="Times New Roman" w:cs="Times New Roman"/>
          <w:sz w:val="24"/>
          <w:szCs w:val="24"/>
          <w:lang w:eastAsia="ru-RU"/>
        </w:rPr>
        <w:t xml:space="preserve"> относящиеся к общей аварии убытки составляют разницу между стоимостью груза в неповрежденном состоянии, определяемой в соответствии с частью первой настоящей статьи, и чистой выручкой от его реализации.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143. Убытки от потери провозной платы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Неоплаченная провозная плата за утраченный или пожертвованный груз возмещается в размере потерянной провозной платы.</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144. Проценты на убытки, возмещаемые в порядке распределения общей аварии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сумму расходов и другие суммы, возмещаемые в порядке распределения общей аварии (убытки), начисляются 7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денежных средств.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145. Контрибуционная стоимость имущества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w:t>
      </w:r>
      <w:r w:rsidRPr="004B4EC8">
        <w:rPr>
          <w:rFonts w:ascii="Times New Roman" w:eastAsia="Times New Roman" w:hAnsi="Times New Roman" w:cs="Times New Roman"/>
          <w:sz w:val="24"/>
          <w:szCs w:val="24"/>
          <w:lang w:eastAsia="ru-RU"/>
        </w:rPr>
        <w:lastRenderedPageBreak/>
        <w:t>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Контрибуционная стоимость судна определяется исходя из стоимости судна в поврежденном состоянии.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Контрибуционная стоимость груза определяется на момент выгрузки груза исходя из стоимости, устанавливаемой на основании торгового счета, выставленного получателю, а при отсутствии счета - на основании стоимости груза на момент его отгрузки. Стоимость груза включает расходы на страхование и провозную плату, если только провозная плата не находится на риске грузовладельца. Из стоимости груза вычитаются суммы всех убытков от гибели или повреждения груза до выгрузки либо во время его выгрузки.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Контрибуционная стоимость провозной платы, находящейся на риске перевозчика, равна потерянной провозной плате.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Любые средства укрепления грузовых мест учитываются во взносах по общей аварии наравне с грузом.</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146. Диспаша и диспашеры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заявлению заинтересованных лиц устанавливается наличие общей аварии и лицами, обладающими знаниями и опытом в области внутреннего водного транспорта (диспашерами), составляется расчет по ее распределению (диспаша).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147. Материалы, на основании которых составляется диспаша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Лицо, интересы которого могут быть затронуты составлением диспаши, в течение одного года со дня окончания общего предприятия подает диспашеру заявление в письменной форме о потерях или расходах, возмещения которых оно требует.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 случае, если такое заявление не подано или в течение одного года после запроса о таком заявлении лицо не представит доказательств в целях обоснования заявленного требования либо данных о стоимости имущества, диспашер вправе составить диспашу на </w:t>
      </w:r>
      <w:proofErr w:type="gramStart"/>
      <w:r w:rsidRPr="004B4EC8">
        <w:rPr>
          <w:rFonts w:ascii="Times New Roman" w:eastAsia="Times New Roman" w:hAnsi="Times New Roman" w:cs="Times New Roman"/>
          <w:sz w:val="24"/>
          <w:szCs w:val="24"/>
          <w:lang w:eastAsia="ru-RU"/>
        </w:rPr>
        <w:t>основе</w:t>
      </w:r>
      <w:proofErr w:type="gramEnd"/>
      <w:r w:rsidRPr="004B4EC8">
        <w:rPr>
          <w:rFonts w:ascii="Times New Roman" w:eastAsia="Times New Roman" w:hAnsi="Times New Roman" w:cs="Times New Roman"/>
          <w:sz w:val="24"/>
          <w:szCs w:val="24"/>
          <w:lang w:eastAsia="ru-RU"/>
        </w:rPr>
        <w:t xml:space="preserve"> имеющейся у него информации. При этом диспаша может оспариваться только на том основании, что она является явно неправильной.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и других областях, диспашер вправе поручить подготовить соответствующее заключение назначенному им эксперту. В части оценки стоимости судов и грузов диспашер вправе заказать независимую оценку исполнителю оценки, имеющему право на проведение </w:t>
      </w:r>
      <w:r w:rsidRPr="004B4EC8">
        <w:rPr>
          <w:rFonts w:ascii="Times New Roman" w:eastAsia="Times New Roman" w:hAnsi="Times New Roman" w:cs="Times New Roman"/>
          <w:sz w:val="24"/>
          <w:szCs w:val="24"/>
          <w:lang w:eastAsia="ru-RU"/>
        </w:rPr>
        <w:lastRenderedPageBreak/>
        <w:t>оценки соответствующего вида объекта оценки. Такие заключения принимаются диспашером наряду с другими доказательствами.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148. Плата за составление диспаши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составление диспаши взимается плата, которая включается в диспашу и распределяется между всеми заинтересованными лицами пропорционально долям их участия в общей аварии.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149. Исправление и оспаривание диспаши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Диспашер вправе или, если потребуется, обязан принять участие в рассмотрении спора о диспаше в суде и дать объяснения по существу дела.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Суд, рассматривающий спор о диспаше, может оставить диспашу в силе, внести в нее изменения или отменить ее и </w:t>
      </w:r>
      <w:proofErr w:type="gramStart"/>
      <w:r w:rsidRPr="004B4EC8">
        <w:rPr>
          <w:rFonts w:ascii="Times New Roman" w:eastAsia="Times New Roman" w:hAnsi="Times New Roman" w:cs="Times New Roman"/>
          <w:sz w:val="24"/>
          <w:szCs w:val="24"/>
          <w:lang w:eastAsia="ru-RU"/>
        </w:rPr>
        <w:t>поручить диспашеру составить</w:t>
      </w:r>
      <w:proofErr w:type="gramEnd"/>
      <w:r w:rsidRPr="004B4EC8">
        <w:rPr>
          <w:rFonts w:ascii="Times New Roman" w:eastAsia="Times New Roman" w:hAnsi="Times New Roman" w:cs="Times New Roman"/>
          <w:sz w:val="24"/>
          <w:szCs w:val="24"/>
          <w:lang w:eastAsia="ru-RU"/>
        </w:rPr>
        <w:t xml:space="preserve"> новую диспашу в соответствии с решением суда.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150. Исполнение диспаши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 случае</w:t>
      </w:r>
      <w:proofErr w:type="gramStart"/>
      <w:r w:rsidRPr="004B4EC8">
        <w:rPr>
          <w:rFonts w:ascii="Times New Roman" w:eastAsia="Times New Roman" w:hAnsi="Times New Roman" w:cs="Times New Roman"/>
          <w:sz w:val="24"/>
          <w:szCs w:val="24"/>
          <w:lang w:eastAsia="ru-RU"/>
        </w:rPr>
        <w:t>,</w:t>
      </w:r>
      <w:proofErr w:type="gramEnd"/>
      <w:r w:rsidRPr="004B4EC8">
        <w:rPr>
          <w:rFonts w:ascii="Times New Roman" w:eastAsia="Times New Roman" w:hAnsi="Times New Roman" w:cs="Times New Roman"/>
          <w:sz w:val="24"/>
          <w:szCs w:val="24"/>
          <w:lang w:eastAsia="ru-RU"/>
        </w:rPr>
        <w:t xml:space="preserve"> если диспаша не оспорена в срок, предусмотренный частью второй статьи 149 настоящего Кодекса, или оспорена, но оставлена судом в силе, взыскание по ней может быть произведено в порядке, установленном законодательством Республики Беларусь.</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gl15"/>
      <w:bookmarkEnd w:id="14"/>
      <w:r w:rsidRPr="004B4EC8">
        <w:rPr>
          <w:rFonts w:ascii="Times New Roman" w:eastAsia="Times New Roman" w:hAnsi="Times New Roman" w:cs="Times New Roman"/>
          <w:b/>
          <w:bCs/>
          <w:sz w:val="24"/>
          <w:szCs w:val="24"/>
          <w:lang w:eastAsia="ru-RU"/>
        </w:rPr>
        <w:t>Глава 15</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СПАСАНИЕ ЛЮДЕЙ, СУДОВ И ИНОГО ИМУЩЕСТВА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151. Общие положения о спасании людей, судов и иного имущества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Под спасательной операцией понимаются любые действия или деятельность, предпринимаемые для спасания людей, судов, плавучих объектов, а также иного имущества, находящегося в опасности в пределах внутренних водных путей и не прикрепленного постоянно и преднамеренно к берегу.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Положения настоящей главы применяются к любым спасательным операциям на внутренних водных путях, если законодательством Республики Беларусь или договором о спасании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Положения настоящей главы применяются и в том случае, когда спасенное судно и судно, осуществившее спасательную операцию, принадлежат одному судовладельцу.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Положения настоящей главы не применяются к спасательным операциям, осуществляемым без привлечения судов.</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152. Договоры о спасании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Капитан (командир) судна имеет право заключать договоры о спасании от имени судовладельца. Капитан (командир) судна или судовладелец имеют право заключать такие договоры от имени владельца имущества, находящегося на борту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условия договора о спасании, заключенного в момент и под влиянием опасности, являются неправомерными, заинтересованная сторона может требовать изменения такого договора или признания его недействительным в судебном порядке.</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153. Расходы спасателя и специальная компенсация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Расходы спасателя включают фактические расходы, разумно произведенные спасателем при осуществлении спасательной операции, а также справедливую плату за оборудование и персонал, фактически и разумно использованные в ходе спасательной операции.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спасатель осуществил спасательную операцию в отношении судна или перевозимого на нем груза и в соответствии с частью шестой статьи 154 не получил права на вознаграждение, он имеет право на получение от судовладельца специальной компенсации, равной его расходам, предусмотренным частью первой настоящей статьи.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Если при обстоятельствах, предусмотренных частью второй настоящей статьи, спасатель в результате осуществленной им спасательной операции предотвратил или уменьшил вред, причиняемый окружающей среде, специальная компенсация, выплачиваемая судовладельцем спасателю согласно части второй настоящей статьи, увеличивается до 30 процентов. Специальная компенсация может быть увеличена в судебном порядке, однако ее общее увеличение не может превышать общей суммы расходов, понесенных спасателем.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Общая специальная компенсация выплачивается, согласно настоящей статье, только в том случае и в таком размере, в котором она превышает любое вознаграждение, которое может быть получено спасателем согласно статье 154 настоящего Кодекса.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Если спасатель проявил небрежность и вследствие этого не смог предотвратить или уменьшить вред, причиняемый окружающей среде, он может быть полностью или частично лишен специальной компенсации.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Положения, содержащиеся в настоящей статье, не затрагивают права судовладельца на регрессные иски.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154. Условия выплаты вознаграждения за спасательные операции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Вознаграждение должно выплачиваться за успешно осуществленную спасательную операцию.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Вознаграждение выплачивается всеми лицами, заинтересованными в спасенных </w:t>
      </w:r>
      <w:proofErr w:type="gramStart"/>
      <w:r w:rsidRPr="004B4EC8">
        <w:rPr>
          <w:rFonts w:ascii="Times New Roman" w:eastAsia="Times New Roman" w:hAnsi="Times New Roman" w:cs="Times New Roman"/>
          <w:sz w:val="24"/>
          <w:szCs w:val="24"/>
          <w:lang w:eastAsia="ru-RU"/>
        </w:rPr>
        <w:t>судне</w:t>
      </w:r>
      <w:proofErr w:type="gramEnd"/>
      <w:r w:rsidRPr="004B4EC8">
        <w:rPr>
          <w:rFonts w:ascii="Times New Roman" w:eastAsia="Times New Roman" w:hAnsi="Times New Roman" w:cs="Times New Roman"/>
          <w:sz w:val="24"/>
          <w:szCs w:val="24"/>
          <w:lang w:eastAsia="ru-RU"/>
        </w:rPr>
        <w:t>, грузе или ином имуществе, пропорционально их спасенной стоимости.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Вознаграждение устанавливается в целях поощрения осуществления спасательных операций с учетом следующих критериев: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спасенной стоимости судна и иного имущества;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степени успеха, достигнутого спасателями;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характера и степени опасности спасательной операции;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быстроты оказания услуг, мастерства и усилий спасателей;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затраченного спасателями времени и понесенных ими расходов или убытков;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риска, которому подвергались спасатели и их имущество;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эффективности и стоимости оборудования, примененного спасателями.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Сумма спасательного вознаграждения не должна превышать стоимости </w:t>
      </w:r>
      <w:proofErr w:type="gramStart"/>
      <w:r w:rsidRPr="004B4EC8">
        <w:rPr>
          <w:rFonts w:ascii="Times New Roman" w:eastAsia="Times New Roman" w:hAnsi="Times New Roman" w:cs="Times New Roman"/>
          <w:sz w:val="24"/>
          <w:szCs w:val="24"/>
          <w:lang w:eastAsia="ru-RU"/>
        </w:rPr>
        <w:t>спасенных</w:t>
      </w:r>
      <w:proofErr w:type="gramEnd"/>
      <w:r w:rsidRPr="004B4EC8">
        <w:rPr>
          <w:rFonts w:ascii="Times New Roman" w:eastAsia="Times New Roman" w:hAnsi="Times New Roman" w:cs="Times New Roman"/>
          <w:sz w:val="24"/>
          <w:szCs w:val="24"/>
          <w:lang w:eastAsia="ru-RU"/>
        </w:rPr>
        <w:t xml:space="preserve"> судна или иного имущества.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Распределение вознаграждения между спасателями производится с учетом критериев, предусмотренных частью третьей настоящей статьи.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Спасатель может быть полностью или частично лишен вознаграждения, причитающегося ему согласно положениям настоящей главы, в той мере, в какой спасательные операции оказались необходимыми или более трудными по его вине, если договором о спасании не предусмотрено иное.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Возникшие споры по размеру и распределению вознаграждения за спасательную операцию разрешаются в порядке, установленном законодательством Республики Беларусь.</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Статья 155. Распределение вознаграждения за спасательную операцию между судовладельцем и экипажем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Распределение между судовладельцем и экипажем судна любого вознаграждения, полученного за осуществление спасательной операции, а также рассмотрение споров производятся в порядке, устанавливаемом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аренде судна с экипажем вознаграждения, полученные им за осуществление спасательных операций во время действия договора аренды (фрахтования на время) судна с экипажем, распределяются в равных долях между арендатором и арендодателем за вычетом расходов, понесенных судовладельцем, и доли, причитающейся экипажу судна.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156. Спасание людей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Спасание людей, находящихся на судне, организует капитан (командир) судна.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Любое судно может быть привлечено к обеспечению и осуществлению операций по спасанию людей. Порядок привлечения судов к осуществлению аварийно-спасательных работ и порядок возмещения расходов на их осуществление устанавливаются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спасание людей вознаграждения не полагается.</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157. Обеспечение исполнения обязательств по спасанию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требованию спасателя лицо, обязанное произвести платежи в соответствии с настоящей главой, должно обеспечить исполнение обязательств в отношении спасателя, предусмотренное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 владельца спасенного судна возлагается обязанность принятия всех необходимых мер, чтобы до выдачи спасенных грузов грузополучателям получить от них надлежащее обеспечение исполнения обязательств в отношении требований спасателя.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Без согласия спасателя спасенные судно и иное имущество не могут быть перемещены с места, куда они были доставлены после завершения спасательных операций, до тех пор, пока не будет надлежащим образом обеспечено исполнение обязательств в отношении требований спасателя.</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158. Распределение убытков при спасании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Судовладелец, грузоотправитель, грузополучатель вправе договориться о том, что убытки, понесенные ими вследствие намеренно и разумно произведенных чрезвычайных расходов с целью предохранения судна и груза от общей для них непосредственно угрожавшей опасности, будут распределяться между ними пропорционально стоимости судна, груза и уплаченной либо подлежащей уплате провозной плате. Эта договоренность не затрагивает </w:t>
      </w:r>
      <w:r w:rsidRPr="004B4EC8">
        <w:rPr>
          <w:rFonts w:ascii="Times New Roman" w:eastAsia="Times New Roman" w:hAnsi="Times New Roman" w:cs="Times New Roman"/>
          <w:sz w:val="24"/>
          <w:szCs w:val="24"/>
          <w:lang w:eastAsia="ru-RU"/>
        </w:rPr>
        <w:lastRenderedPageBreak/>
        <w:t>прав на предъявление претензий о возмещении ущерба, основанных на договоре перевозки груза внутренним водным транспортом, или на их предъявление в соответствии с законодательством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Распределение убытков, предусмотренное частью первой настоящей статьи, производится лишь в том случае, если судно или груз были полностью или частично спасены.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Расчет убытков, подлежащих распределению, производится по инициативе одной из заинтересованных сторон. Обязанность доказывать, что понесенные убытки подлежат распределению, лежит на стороне, требующей этого.</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Порядок и условия расчета убытков определяются республиканским органом государственного управления в области внутреннего водного транспорта.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За составление расчета убытков взимается плата, которая включается в этот расчет и подлежит распределению между сторонами, участвующими в распределении убытков.</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 w:name="gl16"/>
      <w:bookmarkEnd w:id="15"/>
      <w:r w:rsidRPr="004B4EC8">
        <w:rPr>
          <w:rFonts w:ascii="Times New Roman" w:eastAsia="Times New Roman" w:hAnsi="Times New Roman" w:cs="Times New Roman"/>
          <w:b/>
          <w:bCs/>
          <w:sz w:val="24"/>
          <w:szCs w:val="24"/>
          <w:lang w:eastAsia="ru-RU"/>
        </w:rPr>
        <w:t>Глава 16</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КОММЕРЧЕСКИЕ АКТЫ, АКТЫ ОБЩЕЙ ФОРМЫ, ПРЕТЕНЗИИ И ИСКИ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159. Коммерческие акты, акты общей формы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Обстоятельства, которые служат основанием для имущественной ответственности перевозчика (буксировщика), грузоотправителя, грузополучателя или пассажира, удостоверяются коммерческими актами или актами общей формы.</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Коммерческий акт составляется при выдаче груза или багажа для засвидетельствования: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несоответствия фактического наименования груза, багажа, буксируемого судна, плота или иного плавучего объекта, а также массы груза или количества мест (пакетов) либо багажа данным, указанным в перевозочном документе;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повреждения (порчи) груза, багажа, буксируемого судна, плота или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обнаружения груза, багажа, буксируемого судна, плота или иного плавучего объекта без перевозочных документов или перевозочных документов без груза, багажа, буксируемого судна, плота или иного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недостачи древесины и такелажа в аварийных сплоточных единицах в плоту;</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возвращения перевозчику </w:t>
      </w:r>
      <w:proofErr w:type="gramStart"/>
      <w:r w:rsidRPr="004B4EC8">
        <w:rPr>
          <w:rFonts w:ascii="Times New Roman" w:eastAsia="Times New Roman" w:hAnsi="Times New Roman" w:cs="Times New Roman"/>
          <w:sz w:val="24"/>
          <w:szCs w:val="24"/>
          <w:lang w:eastAsia="ru-RU"/>
        </w:rPr>
        <w:t>похищенных</w:t>
      </w:r>
      <w:proofErr w:type="gramEnd"/>
      <w:r w:rsidRPr="004B4EC8">
        <w:rPr>
          <w:rFonts w:ascii="Times New Roman" w:eastAsia="Times New Roman" w:hAnsi="Times New Roman" w:cs="Times New Roman"/>
          <w:sz w:val="24"/>
          <w:szCs w:val="24"/>
          <w:lang w:eastAsia="ru-RU"/>
        </w:rPr>
        <w:t xml:space="preserve"> либо утраченных груза или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Недостача или порча нефти и нефтепродуктов, перевозимых наливом, удостоверяются перевозочными документами в порядке, установленном Правилами перевозок грузов.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Коммерческий акт не составляется: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при недостаче массы груза при перевозке внутренним водным транспортом в пределах норм естественной убыли, снижения процента влажности или сорности, допустимой </w:t>
      </w:r>
      <w:r w:rsidRPr="004B4EC8">
        <w:rPr>
          <w:rFonts w:ascii="Times New Roman" w:eastAsia="Times New Roman" w:hAnsi="Times New Roman" w:cs="Times New Roman"/>
          <w:sz w:val="24"/>
          <w:szCs w:val="24"/>
          <w:lang w:eastAsia="ru-RU"/>
        </w:rPr>
        <w:lastRenderedPageBreak/>
        <w:t>погрешности в показаниях весов, разницы в массе груза, принятого к перевозке внутренним водным транспортом на условиях расчетов по итогам за навигацию;</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 выдаче груза, прибывшего в технически исправном судне или контейнере с неповрежденными запорно-пломбировочными устройствами или в сопровождении представителя грузоотправителя или грузополучателя.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Акты общей формы составляются для удостоверения обстоятельств, не предусмотренных частью второй настоящей статьи.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Формы коммерческого акта и акта общей формы, а также порядок их составления устанавливаются Правилами перевозок грузов и Правилами перевозок пассажиров и багажа.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160. Порядок предъявления претензий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До предъявления иска, вытекающего из перевозки внутренним водным транспортом пассажиров, грузов и багажа или буксировки судна, плота или иного плавучего объекта, обязательно предъявление перевозчику (буксировщику) претензии в порядке, предусмотренном законодательством Республики Беларусь. Претензии предъявляются в письменной форме.</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Претензии, возникающие из перевозки внутренним водным транспортом грузов и буксировки судна, плота или иного плавучего объекта, предъявляются к перевозчику (буксировщику) в пункте назначения.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Претензии, возникающие из перевозки внутренним водным транспортом пассажиров и багажа, могут быть предъявлены к перевозчику в пункте отправления или в пункте назначения по усмотрению заявителя.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 претензии должны быть приложены копии документов, свидетельствующих о наличии у заявителя права на предъявление претензии. К претензии об утрате, недостаче либо повреждении (порче) груза, багажа, буксируемого судна, плота или иного плавучего объекта должны быть приложены документы, удостоверяющие количество и стоимость отправленного груза, багажа, а также стоимость буксируемого судна, плота или иного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Претензии к перевозчику (буксировщику) могут быть предъявлены в течение срока исковой давности. Сроки предъявления претензий исчисляются в отношении: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возмещения ущерба за утрату груза, буксируемого судна, плота или иного плавучего объекта - по истечении 30 суток со дня окончания срока доставки;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возмещения ущерба за недостачу, повреждение (порчу), просрочку доставки груза или багажа, возврата излишне уплаченных провозных платежей - со дня выдачи груза или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просрочки доставки пассажиров - со дня окончания перевозки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буксировки судов, плотов или иных плавучих объектов - со дня окончания буксировки;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недостачи однородных массовых грузов, перевозимых наливом, навалом или насыпью и обезличенных при перевозке внутренним водным транспортом, - со дня подписания акта ежегодной сверки расчетов;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иных случаев, возникающих в связи с выполнением перевозки внутренним водным транспортом, - со дня наступления событий, послуживших основанием для предъявления претензии.</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161. Право на предъявление претензий и исков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Право на предъявление претензий и исков к перевозчику (буксировщику) имеют:</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грузоотправитель или грузополучатель - при условии представления ими квитанции о приеме груза, буксируемого судна, плота или иного плавучего объекта к перевозке внутренним водным транспортом с отметкой перевозчика (буксировщика) о неприбытии груза, буксируемого судна, плота или иного плавучего объекта в случае полной утраты груза, буксируемого судна, плота или иного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грузополучатель - при условии представления им коносамента, коммерческого акта, а при отсутствии коммерческого акта - документа об обжаловании отказа в его составлении в случае недостачи или повреждения (порчи) груза, буксируемого судна, плота или иного плавучего объекта;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грузоотправитель и грузополучатель - при условии представления ими коносамента в случае излишне уплаченных провозной платы и иных платежей;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лицо, предъявившее багажную квитанцию, - при утрате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предъявитель выданного перевозчиком коммерческого акта о недостаче или повреждении (порче) багажа - в случае недостачи или повреждения (порчи) багажа;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пассажир при предъявлении проездного документа (билета) - по требованиям, вытекающим из договора перевозки пассажира внутренним водным транспортом;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грузополучатель - при условии представления коносамента в случае просрочки в доставке груза, буксируемого судна, плота или иного плавучего объекта.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162. Сроки рассмотрения претензий</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Перевозчик (буксировщик) обязан рассмотреть предъявленную претензию и о результатах ее рассмотрения уведомить в письменной форме заявителя в течение 30 календарных дней со дня предъявления претензии.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В уведомлении перевозчика (буксировщика) при частичном удовлетворении претензии или отказе в ее удовлетворении должно быть указано основание принятого решения со </w:t>
      </w:r>
      <w:r w:rsidRPr="004B4EC8">
        <w:rPr>
          <w:rFonts w:ascii="Times New Roman" w:eastAsia="Times New Roman" w:hAnsi="Times New Roman" w:cs="Times New Roman"/>
          <w:sz w:val="24"/>
          <w:szCs w:val="24"/>
          <w:lang w:eastAsia="ru-RU"/>
        </w:rPr>
        <w:lastRenderedPageBreak/>
        <w:t>ссылкой на соответствующие нормативные правовые акты. В этом случае приложенные к претензии документы и копии документов возвращаются ее предъявителю.</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163. Сроки исковой давности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4EC8">
        <w:rPr>
          <w:rFonts w:ascii="Times New Roman" w:eastAsia="Times New Roman" w:hAnsi="Times New Roman" w:cs="Times New Roman"/>
          <w:sz w:val="24"/>
          <w:szCs w:val="24"/>
          <w:lang w:eastAsia="ru-RU"/>
        </w:rPr>
        <w:t>Иски к перевозчику (буксировщику), возникшие в связи с выполнением перевозки грузов, багажа, буксировки судов, плотов или иных плавучих объектов, могут быть предъявлены в случае полного или частичного отказа перевозчика (буксировщика) удовлетворить претензию либо в случае неполучения ответа перевозчика (буксировщика) на предъявленную претензию в течение 30 календарных дней со дня ее предъявления.</w:t>
      </w:r>
      <w:proofErr w:type="gramEnd"/>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Исчисление срока исковой давности начинается на следующий день после получения предъявителем претензии уведомления о частичном удовлетворении претензии, об отказе в ее удовлетворении или после неполучения ответа в установленный срок.</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Срок исковой давности устанавливается:</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требованиям к перевозчику (буксировщику), вытекающим из перевозки грузов, буксировки судов, плотов или иных плавучих объектов, - один год;</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по требованиям к перевозчику, вытекающим из перевозки пассажиров и багажа, - шесть месяцев.</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Иски перевозчиков (буксировщиков) к пассажирам, грузоотправителям, грузополучателям, иным юридическим и физическим лицам, возникающие в связи с выполнением перевозки пассажиров, грузов и багажа или буксировки судов, плотов или иных плавучих объектов, могут быть предъявлены в течение одного года с момента наступления события, послужившего основанием для предъявления иска.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164. Применение общих сроков исковой давности</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К требованиям, для которых сроки исковой давности настоящим Кодексом не установлены, применяются общие сроки исковой давности.</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Глава 17</w:t>
      </w:r>
    </w:p>
    <w:p w:rsidR="004B4EC8" w:rsidRPr="004B4EC8" w:rsidRDefault="004B4EC8" w:rsidP="004B4E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EC8">
        <w:rPr>
          <w:rFonts w:ascii="Times New Roman" w:eastAsia="Times New Roman" w:hAnsi="Times New Roman" w:cs="Times New Roman"/>
          <w:b/>
          <w:bCs/>
          <w:sz w:val="24"/>
          <w:szCs w:val="24"/>
          <w:lang w:eastAsia="ru-RU"/>
        </w:rPr>
        <w:t>ЗАКЛЮЧИТЕЛЬНЫЕ ПОЛОЖЕНИЯ</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165. Вступление в силу настоящего Кодекса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Настоящий Коде</w:t>
      </w:r>
      <w:proofErr w:type="gramStart"/>
      <w:r w:rsidRPr="004B4EC8">
        <w:rPr>
          <w:rFonts w:ascii="Times New Roman" w:eastAsia="Times New Roman" w:hAnsi="Times New Roman" w:cs="Times New Roman"/>
          <w:sz w:val="24"/>
          <w:szCs w:val="24"/>
          <w:lang w:eastAsia="ru-RU"/>
        </w:rPr>
        <w:t>кс вст</w:t>
      </w:r>
      <w:proofErr w:type="gramEnd"/>
      <w:r w:rsidRPr="004B4EC8">
        <w:rPr>
          <w:rFonts w:ascii="Times New Roman" w:eastAsia="Times New Roman" w:hAnsi="Times New Roman" w:cs="Times New Roman"/>
          <w:sz w:val="24"/>
          <w:szCs w:val="24"/>
          <w:lang w:eastAsia="ru-RU"/>
        </w:rPr>
        <w:t>упает в силу с 1 января 2003 года.</w:t>
      </w:r>
    </w:p>
    <w:p w:rsidR="004B4EC8" w:rsidRPr="004B4EC8" w:rsidRDefault="004B4EC8" w:rsidP="004B4EC8">
      <w:pPr>
        <w:spacing w:after="0" w:line="240" w:lineRule="auto"/>
        <w:rPr>
          <w:rFonts w:ascii="Times New Roman" w:eastAsia="Times New Roman" w:hAnsi="Times New Roman" w:cs="Times New Roman"/>
          <w:sz w:val="24"/>
          <w:szCs w:val="24"/>
          <w:lang w:eastAsia="ru-RU"/>
        </w:rPr>
      </w:pP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Статья 166. Приведение актов законодательства Республики Беларусь в соответствие с настоящим Кодексом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lastRenderedPageBreak/>
        <w:t>До приведения законодательства Республики Беларусь в соответствие с настоящим Кодексом нормативные правовые акты Республики Беларусь применяются в той части, в которой они не противоречат настоящему Кодексу, если иное не установлено Конституцией Республики Беларусь.</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Совету Министров Республики Беларусь до 1 января 2004 года:</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привести акты Правительства Республики Беларусь в соответствие с настоящим Кодексом;</w:t>
      </w:r>
    </w:p>
    <w:p w:rsidR="004B4EC8" w:rsidRPr="004B4EC8" w:rsidRDefault="004B4EC8" w:rsidP="004B4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принять иные меры, необходимые для реализации положений настоящего Кодекса.</w:t>
      </w:r>
    </w:p>
    <w:p w:rsidR="004B4EC8" w:rsidRPr="004B4EC8" w:rsidRDefault="004B4EC8" w:rsidP="004B4EC8">
      <w:pPr>
        <w:spacing w:before="100" w:beforeAutospacing="1" w:after="100" w:afterAutospacing="1" w:line="240" w:lineRule="auto"/>
        <w:rPr>
          <w:rFonts w:ascii="Times New Roman" w:eastAsia="Times New Roman" w:hAnsi="Times New Roman" w:cs="Times New Roman"/>
          <w:sz w:val="24"/>
          <w:szCs w:val="24"/>
          <w:lang w:eastAsia="ru-RU"/>
        </w:rPr>
      </w:pPr>
      <w:r w:rsidRPr="004B4EC8">
        <w:rPr>
          <w:rFonts w:ascii="Times New Roman" w:eastAsia="Times New Roman" w:hAnsi="Times New Roman" w:cs="Times New Roman"/>
          <w:sz w:val="24"/>
          <w:szCs w:val="24"/>
          <w:lang w:eastAsia="ru-RU"/>
        </w:rPr>
        <w:t xml:space="preserve">Президент Республики Беларусь А.ЛУКАШЕНКО </w:t>
      </w:r>
    </w:p>
    <w:p w:rsidR="00A205E1" w:rsidRDefault="00A205E1"/>
    <w:sectPr w:rsidR="00A205E1" w:rsidSect="00A20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B4EC8"/>
    <w:rsid w:val="004B4EC8"/>
    <w:rsid w:val="00626E6C"/>
    <w:rsid w:val="00A20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E1"/>
  </w:style>
  <w:style w:type="paragraph" w:styleId="2">
    <w:name w:val="heading 2"/>
    <w:basedOn w:val="a"/>
    <w:link w:val="20"/>
    <w:uiPriority w:val="9"/>
    <w:qFormat/>
    <w:rsid w:val="004B4E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E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4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4EC8"/>
    <w:rPr>
      <w:b/>
      <w:bCs/>
    </w:rPr>
  </w:style>
</w:styles>
</file>

<file path=word/webSettings.xml><?xml version="1.0" encoding="utf-8"?>
<w:webSettings xmlns:r="http://schemas.openxmlformats.org/officeDocument/2006/relationships" xmlns:w="http://schemas.openxmlformats.org/wordprocessingml/2006/main">
  <w:divs>
    <w:div w:id="170490254">
      <w:bodyDiv w:val="1"/>
      <w:marLeft w:val="0"/>
      <w:marRight w:val="0"/>
      <w:marTop w:val="0"/>
      <w:marBottom w:val="0"/>
      <w:divBdr>
        <w:top w:val="none" w:sz="0" w:space="0" w:color="auto"/>
        <w:left w:val="none" w:sz="0" w:space="0" w:color="auto"/>
        <w:bottom w:val="none" w:sz="0" w:space="0" w:color="auto"/>
        <w:right w:val="none" w:sz="0" w:space="0" w:color="auto"/>
      </w:divBdr>
    </w:div>
    <w:div w:id="287322816">
      <w:bodyDiv w:val="1"/>
      <w:marLeft w:val="0"/>
      <w:marRight w:val="0"/>
      <w:marTop w:val="0"/>
      <w:marBottom w:val="0"/>
      <w:divBdr>
        <w:top w:val="none" w:sz="0" w:space="0" w:color="auto"/>
        <w:left w:val="none" w:sz="0" w:space="0" w:color="auto"/>
        <w:bottom w:val="none" w:sz="0" w:space="0" w:color="auto"/>
        <w:right w:val="none" w:sz="0" w:space="0" w:color="auto"/>
      </w:divBdr>
    </w:div>
    <w:div w:id="402608345">
      <w:bodyDiv w:val="1"/>
      <w:marLeft w:val="0"/>
      <w:marRight w:val="0"/>
      <w:marTop w:val="0"/>
      <w:marBottom w:val="0"/>
      <w:divBdr>
        <w:top w:val="none" w:sz="0" w:space="0" w:color="auto"/>
        <w:left w:val="none" w:sz="0" w:space="0" w:color="auto"/>
        <w:bottom w:val="none" w:sz="0" w:space="0" w:color="auto"/>
        <w:right w:val="none" w:sz="0" w:space="0" w:color="auto"/>
      </w:divBdr>
    </w:div>
    <w:div w:id="415514853">
      <w:bodyDiv w:val="1"/>
      <w:marLeft w:val="0"/>
      <w:marRight w:val="0"/>
      <w:marTop w:val="0"/>
      <w:marBottom w:val="0"/>
      <w:divBdr>
        <w:top w:val="none" w:sz="0" w:space="0" w:color="auto"/>
        <w:left w:val="none" w:sz="0" w:space="0" w:color="auto"/>
        <w:bottom w:val="none" w:sz="0" w:space="0" w:color="auto"/>
        <w:right w:val="none" w:sz="0" w:space="0" w:color="auto"/>
      </w:divBdr>
    </w:div>
    <w:div w:id="655063976">
      <w:bodyDiv w:val="1"/>
      <w:marLeft w:val="0"/>
      <w:marRight w:val="0"/>
      <w:marTop w:val="0"/>
      <w:marBottom w:val="0"/>
      <w:divBdr>
        <w:top w:val="none" w:sz="0" w:space="0" w:color="auto"/>
        <w:left w:val="none" w:sz="0" w:space="0" w:color="auto"/>
        <w:bottom w:val="none" w:sz="0" w:space="0" w:color="auto"/>
        <w:right w:val="none" w:sz="0" w:space="0" w:color="auto"/>
      </w:divBdr>
    </w:div>
    <w:div w:id="1029183307">
      <w:bodyDiv w:val="1"/>
      <w:marLeft w:val="0"/>
      <w:marRight w:val="0"/>
      <w:marTop w:val="0"/>
      <w:marBottom w:val="0"/>
      <w:divBdr>
        <w:top w:val="none" w:sz="0" w:space="0" w:color="auto"/>
        <w:left w:val="none" w:sz="0" w:space="0" w:color="auto"/>
        <w:bottom w:val="none" w:sz="0" w:space="0" w:color="auto"/>
        <w:right w:val="none" w:sz="0" w:space="0" w:color="auto"/>
      </w:divBdr>
    </w:div>
    <w:div w:id="1196194060">
      <w:bodyDiv w:val="1"/>
      <w:marLeft w:val="0"/>
      <w:marRight w:val="0"/>
      <w:marTop w:val="0"/>
      <w:marBottom w:val="0"/>
      <w:divBdr>
        <w:top w:val="none" w:sz="0" w:space="0" w:color="auto"/>
        <w:left w:val="none" w:sz="0" w:space="0" w:color="auto"/>
        <w:bottom w:val="none" w:sz="0" w:space="0" w:color="auto"/>
        <w:right w:val="none" w:sz="0" w:space="0" w:color="auto"/>
      </w:divBdr>
    </w:div>
    <w:div w:id="1472215322">
      <w:bodyDiv w:val="1"/>
      <w:marLeft w:val="0"/>
      <w:marRight w:val="0"/>
      <w:marTop w:val="0"/>
      <w:marBottom w:val="0"/>
      <w:divBdr>
        <w:top w:val="none" w:sz="0" w:space="0" w:color="auto"/>
        <w:left w:val="none" w:sz="0" w:space="0" w:color="auto"/>
        <w:bottom w:val="none" w:sz="0" w:space="0" w:color="auto"/>
        <w:right w:val="none" w:sz="0" w:space="0" w:color="auto"/>
      </w:divBdr>
    </w:div>
    <w:div w:id="1849637246">
      <w:bodyDiv w:val="1"/>
      <w:marLeft w:val="0"/>
      <w:marRight w:val="0"/>
      <w:marTop w:val="0"/>
      <w:marBottom w:val="0"/>
      <w:divBdr>
        <w:top w:val="none" w:sz="0" w:space="0" w:color="auto"/>
        <w:left w:val="none" w:sz="0" w:space="0" w:color="auto"/>
        <w:bottom w:val="none" w:sz="0" w:space="0" w:color="auto"/>
        <w:right w:val="none" w:sz="0" w:space="0" w:color="auto"/>
      </w:divBdr>
    </w:div>
    <w:div w:id="1947040151">
      <w:bodyDiv w:val="1"/>
      <w:marLeft w:val="0"/>
      <w:marRight w:val="0"/>
      <w:marTop w:val="0"/>
      <w:marBottom w:val="0"/>
      <w:divBdr>
        <w:top w:val="none" w:sz="0" w:space="0" w:color="auto"/>
        <w:left w:val="none" w:sz="0" w:space="0" w:color="auto"/>
        <w:bottom w:val="none" w:sz="0" w:space="0" w:color="auto"/>
        <w:right w:val="none" w:sz="0" w:space="0" w:color="auto"/>
      </w:divBdr>
    </w:div>
    <w:div w:id="20944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71</Pages>
  <Words>23547</Words>
  <Characters>134222</Characters>
  <Application>Microsoft Office Word</Application>
  <DocSecurity>0</DocSecurity>
  <Lines>1118</Lines>
  <Paragraphs>314</Paragraphs>
  <ScaleCrop>false</ScaleCrop>
  <Company/>
  <LinksUpToDate>false</LinksUpToDate>
  <CharactersWithSpaces>157455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2014-07-16T20:13:00Z</dcterms:created>
  <dcterms:modified xsi:type="dcterms:W3CDTF">2014-07-16T20:39:00Z</dcterms:modified>
</cp:coreProperties>
</file>